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1092" w:type="dxa"/>
        <w:tblInd w:w="-307" w:type="dxa"/>
        <w:tblBorders>
          <w:top w:val="thinThickMediumGap" w:color="auto" w:sz="24" w:space="0"/>
          <w:left w:val="thinThickMediumGap" w:color="auto" w:sz="24" w:space="0"/>
          <w:bottom w:val="thickThinMediumGap" w:color="auto" w:sz="24" w:space="0"/>
          <w:right w:val="thickThinMediumGap" w:color="auto" w:sz="24" w:space="0"/>
          <w:insideH w:val="single" w:color="auto" w:sz="12" w:space="0"/>
          <w:insideV w:val="single" w:color="auto" w:sz="12" w:space="0"/>
        </w:tblBorders>
        <w:tblLook w:val="04A0" w:firstRow="1" w:lastRow="0" w:firstColumn="1" w:lastColumn="0" w:noHBand="0" w:noVBand="1"/>
      </w:tblPr>
      <w:tblGrid>
        <w:gridCol w:w="11092"/>
      </w:tblGrid>
      <w:tr w:rsidR="00D70ADC" w:rsidTr="3F5B857F" w14:paraId="17F5579F" w14:textId="77777777">
        <w:trPr>
          <w:trHeight w:val="1815"/>
        </w:trPr>
        <w:tc>
          <w:tcPr>
            <w:tcW w:w="11092" w:type="dxa"/>
            <w:tcMar/>
            <w:vAlign w:val="center"/>
          </w:tcPr>
          <w:p w:rsidRPr="00B65A2D" w:rsidR="00D70ADC" w:rsidP="3C773FF4" w:rsidRDefault="00A33D4B" w14:paraId="32241746" w14:textId="6BDECA55">
            <w:pPr>
              <w:spacing w:before="300"/>
              <w:jc w:val="center"/>
              <w:rPr>
                <w:rFonts w:ascii="Arial" w:hAnsi="Arial" w:cs="Arial"/>
                <w:b w:val="1"/>
                <w:bCs w:val="1"/>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Pr="3C773FF4" w:rsidR="6BB34760">
              <w:rPr>
                <w:rFonts w:ascii="Arial" w:hAnsi="Arial" w:cs="Arial"/>
                <w:b w:val="1"/>
                <w:bCs w:val="1"/>
                <w:color w:val="000000"/>
                <w:sz w:val="32"/>
                <w:szCs w:val="32"/>
              </w:rPr>
              <w:t xml:space="preserve">Nursery </w:t>
            </w:r>
            <w:r w:rsidRPr="3C773FF4" w:rsidR="00D70ADC">
              <w:rPr>
                <w:rFonts w:ascii="Arial" w:hAnsi="Arial" w:cs="Arial"/>
                <w:b w:val="1"/>
                <w:bCs w:val="1"/>
                <w:color w:val="000000"/>
                <w:sz w:val="32"/>
                <w:szCs w:val="32"/>
              </w:rPr>
              <w:t xml:space="preserve">Newsletter</w:t>
            </w:r>
          </w:p>
          <w:p w:rsidRPr="00B65A2D" w:rsidR="00D70ADC" w:rsidP="00A33D4B" w:rsidRDefault="14A4F4AE" w14:paraId="0A13B734" w14:textId="255122B7">
            <w:pPr>
              <w:tabs>
                <w:tab w:val="center" w:pos="5438"/>
                <w:tab w:val="right" w:pos="10876"/>
              </w:tabs>
              <w:jc w:val="center"/>
              <w:rPr>
                <w:rFonts w:ascii="Arial" w:hAnsi="Arial" w:cs="Arial"/>
                <w:b w:val="1"/>
                <w:bCs w:val="1"/>
                <w:color w:val="000000" w:themeColor="text1"/>
                <w:sz w:val="32"/>
                <w:szCs w:val="32"/>
              </w:rPr>
            </w:pPr>
            <w:r w:rsidRPr="3F5B857F" w:rsidR="14A4F4AE">
              <w:rPr>
                <w:rFonts w:ascii="Arial" w:hAnsi="Arial" w:cs="Arial"/>
                <w:b w:val="1"/>
                <w:bCs w:val="1"/>
                <w:color w:val="000000" w:themeColor="text1" w:themeTint="FF" w:themeShade="FF"/>
                <w:sz w:val="32"/>
                <w:szCs w:val="32"/>
              </w:rPr>
              <w:t>Spring</w:t>
            </w:r>
            <w:r w:rsidRPr="3F5B857F" w:rsidR="00D70ADC">
              <w:rPr>
                <w:rFonts w:ascii="Arial" w:hAnsi="Arial" w:cs="Arial"/>
                <w:b w:val="1"/>
                <w:bCs w:val="1"/>
                <w:color w:val="000000" w:themeColor="text1" w:themeTint="FF" w:themeShade="FF"/>
                <w:sz w:val="32"/>
                <w:szCs w:val="32"/>
              </w:rPr>
              <w:t xml:space="preserve"> Term 202</w:t>
            </w:r>
            <w:r w:rsidRPr="3F5B857F" w:rsidR="6914349F">
              <w:rPr>
                <w:rFonts w:ascii="Arial" w:hAnsi="Arial" w:cs="Arial"/>
                <w:b w:val="1"/>
                <w:bCs w:val="1"/>
                <w:color w:val="000000" w:themeColor="text1" w:themeTint="FF" w:themeShade="FF"/>
                <w:sz w:val="32"/>
                <w:szCs w:val="32"/>
              </w:rPr>
              <w:t>5</w:t>
            </w:r>
          </w:p>
          <w:p w:rsidR="47EA5138" w:rsidP="0DED6C9E" w:rsidRDefault="47EA5138" w14:paraId="6D43418C" w14:textId="60573F48">
            <w:pPr>
              <w:widowControl w:val="0"/>
              <w:spacing w:before="120"/>
              <w:jc w:val="center"/>
              <w:rPr>
                <w:rFonts w:ascii="Arial" w:hAnsi="Arial" w:cs="Arial"/>
                <w:b/>
                <w:bCs/>
                <w:sz w:val="18"/>
                <w:szCs w:val="18"/>
                <w:lang w:val="en-US"/>
              </w:rPr>
            </w:pPr>
            <w:hyperlink r:id="rId10">
              <w:r w:rsidRPr="0DED6C9E">
                <w:rPr>
                  <w:rStyle w:val="Hyperlink"/>
                  <w:rFonts w:ascii="Arial" w:hAnsi="Arial" w:cs="Arial"/>
                  <w:b/>
                  <w:bCs/>
                  <w:sz w:val="18"/>
                  <w:szCs w:val="18"/>
                  <w:lang w:val="en-US"/>
                </w:rPr>
                <w:t>https://adwickprimaryschool.org.uk/</w:t>
              </w:r>
            </w:hyperlink>
            <w:r w:rsidRPr="0DED6C9E">
              <w:rPr>
                <w:rFonts w:ascii="Arial" w:hAnsi="Arial" w:cs="Arial"/>
                <w:b/>
                <w:bCs/>
                <w:sz w:val="18"/>
                <w:szCs w:val="18"/>
                <w:lang w:val="en-US"/>
              </w:rPr>
              <w:t xml:space="preserve"> </w:t>
            </w:r>
          </w:p>
          <w:p w:rsidRPr="00724632" w:rsidR="00724632" w:rsidP="00A33D4B" w:rsidRDefault="42A8069F" w14:paraId="649AEC4E" w14:textId="388FCBFB">
            <w:pPr>
              <w:widowControl w:val="0"/>
              <w:jc w:val="center"/>
              <w:rPr>
                <w:rFonts w:ascii="Arial" w:hAnsi="Arial" w:cs="Arial"/>
                <w:b/>
                <w:bCs/>
                <w:sz w:val="18"/>
                <w:szCs w:val="18"/>
                <w:lang w:val="en-US"/>
              </w:rPr>
            </w:pPr>
            <w:hyperlink r:id="rId11">
              <w:r w:rsidRPr="556EDD3E">
                <w:rPr>
                  <w:rStyle w:val="Hyperlink"/>
                  <w:rFonts w:ascii="Arial" w:hAnsi="Arial" w:cs="Arial"/>
                  <w:b/>
                  <w:bCs/>
                  <w:sz w:val="18"/>
                  <w:szCs w:val="18"/>
                  <w:lang w:val="en-US"/>
                </w:rPr>
                <w:t>adwick-admin@vennacademy.org</w:t>
              </w:r>
            </w:hyperlink>
            <w:r w:rsidRPr="556EDD3E">
              <w:rPr>
                <w:rFonts w:ascii="Arial" w:hAnsi="Arial" w:cs="Arial"/>
                <w:b/>
                <w:bCs/>
                <w:sz w:val="18"/>
                <w:szCs w:val="18"/>
                <w:lang w:val="en-US"/>
              </w:rPr>
              <w:t xml:space="preserve"> </w:t>
            </w:r>
          </w:p>
          <w:p w:rsidRPr="00724632" w:rsidR="00724632" w:rsidP="00A33D4B" w:rsidRDefault="00724632" w14:paraId="5B18008B" w14:textId="652D17CF">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rsidTr="3F5B857F" w14:paraId="3FE71DAA" w14:textId="77777777">
        <w:trPr>
          <w:trHeight w:val="302"/>
        </w:trPr>
        <w:tc>
          <w:tcPr>
            <w:tcW w:w="11092" w:type="dxa"/>
            <w:shd w:val="clear" w:color="auto" w:fill="D9D9D9" w:themeFill="background1" w:themeFillShade="D9"/>
            <w:tcMar/>
            <w:vAlign w:val="center"/>
          </w:tcPr>
          <w:p w:rsidRPr="00884B80" w:rsidR="00D70ADC" w:rsidP="00A33D4B" w:rsidRDefault="00D70ADC" w14:paraId="78E62687" w14:textId="77777777">
            <w:pPr>
              <w:jc w:val="center"/>
              <w:rPr>
                <w:sz w:val="22"/>
                <w:szCs w:val="22"/>
              </w:rPr>
            </w:pPr>
            <w:r w:rsidRPr="00884B80">
              <w:rPr>
                <w:rFonts w:ascii="Arial" w:hAnsi="Arial" w:cs="Arial"/>
                <w:b/>
                <w:color w:val="000000"/>
                <w:sz w:val="22"/>
                <w:szCs w:val="22"/>
              </w:rPr>
              <w:t>Welcome Back</w:t>
            </w:r>
          </w:p>
        </w:tc>
      </w:tr>
      <w:tr w:rsidR="00D70ADC" w:rsidTr="3F5B857F" w14:paraId="362BE5DF" w14:textId="77777777">
        <w:trPr>
          <w:trHeight w:val="302"/>
        </w:trPr>
        <w:tc>
          <w:tcPr>
            <w:tcW w:w="11092" w:type="dxa"/>
            <w:tcMar/>
          </w:tcPr>
          <w:p w:rsidRPr="006C65DE" w:rsidR="006C65DE" w:rsidP="04A7B0E7" w:rsidRDefault="006C65DE" w14:paraId="7D7EAFEE" w14:textId="4F11CA7E">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Our Nursery staff </w:t>
            </w:r>
            <w:r w:rsidRPr="04A7B0E7" w:rsidR="4150ED56">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are,</w:t>
            </w: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Mrs Thirsk</w:t>
            </w:r>
            <w:r w:rsidRPr="04A7B0E7" w:rsidR="05362261">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w:t>
            </w: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(class teacher) Miss Parker, Mrs </w:t>
            </w: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Catt</w:t>
            </w: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and Miss Loosemore.  We would like to give all our new children and families a very warm welcome, and we hope you enjoy your time with us.  If you have any concerns, please do not hesitate to </w:t>
            </w: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come</w:t>
            </w: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and talk to us or phone the school office and we will give you a call back.  </w:t>
            </w:r>
          </w:p>
          <w:p w:rsidRPr="006C65DE" w:rsidR="006C65DE" w:rsidP="04A7B0E7" w:rsidRDefault="006C65DE" w14:paraId="0BCD133E" w14:textId="0C936670">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w:t>
            </w:r>
          </w:p>
          <w:p w:rsidRPr="006C65DE" w:rsidR="006C65DE" w:rsidP="3F5B857F" w:rsidRDefault="006C65DE" w14:paraId="5C4D213A" w14:textId="6F993D97">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18"/>
                <w:szCs w:val="18"/>
                <w:lang w:val="en-GB"/>
              </w:rPr>
            </w:pPr>
            <w:r w:rsidRPr="3F5B857F"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We are all excited about the Spring term and we hope the children are eager to get back to school. </w:t>
            </w:r>
            <w:r w:rsidRPr="3F5B857F" w:rsidR="4C419E69">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During the term children will be </w:t>
            </w:r>
            <w:r w:rsidRPr="3F5B857F" w:rsidR="38327FF3">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t</w:t>
            </w:r>
            <w:r w:rsidRPr="3F5B857F" w:rsidR="4AF70792">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aking</w:t>
            </w:r>
            <w:r w:rsidRPr="3F5B857F" w:rsidR="5BD8A2C2">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part in lots of art</w:t>
            </w:r>
            <w:r w:rsidRPr="3F5B857F" w:rsidR="4C6A24BF">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speaking and listening</w:t>
            </w:r>
            <w:r w:rsidRPr="3F5B857F" w:rsidR="5BD8A2C2">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and exploring activities as they begin to learn about the world they live</w:t>
            </w:r>
            <w:r w:rsidRPr="3F5B857F" w:rsidR="6F571865">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in</w:t>
            </w:r>
            <w:r w:rsidRPr="3F5B857F" w:rsidR="5BD8A2C2">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w:t>
            </w:r>
            <w:r w:rsidRPr="3F5B857F" w:rsidR="4FA598F7">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3F5B857F" w:rsidR="7301C04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Children</w:t>
            </w:r>
            <w:r w:rsidRPr="3F5B857F" w:rsidR="4FA598F7">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will be encouraged to ask questions to find </w:t>
            </w:r>
            <w:r w:rsidRPr="3F5B857F" w:rsidR="329BC291">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out more about the world and </w:t>
            </w:r>
            <w:r w:rsidRPr="3F5B857F" w:rsidR="5D4B9F36">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look at how environments</w:t>
            </w:r>
            <w:r w:rsidRPr="3F5B857F" w:rsidR="329BC291">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are similar and different.   </w:t>
            </w:r>
            <w:r w:rsidRPr="3F5B857F" w:rsidR="72592C7F">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They will have many learning </w:t>
            </w:r>
            <w:r w:rsidRPr="3F5B857F" w:rsidR="4C859A89">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opportunities</w:t>
            </w:r>
            <w:r w:rsidRPr="3F5B857F" w:rsidR="72592C7F">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to explore climate, weather, </w:t>
            </w:r>
            <w:r w:rsidRPr="3F5B857F" w:rsidR="72592C7F">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a</w:t>
            </w:r>
            <w:r w:rsidRPr="3F5B857F" w:rsidR="72592C7F">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nimals</w:t>
            </w:r>
            <w:r w:rsidRPr="3F5B857F" w:rsidR="72592C7F">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3F5B857F" w:rsidR="72592C7F">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and habitats when comparing p</w:t>
            </w:r>
            <w:r w:rsidRPr="3F5B857F" w:rsidR="745FFFD9">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laces</w:t>
            </w:r>
            <w:r w:rsidRPr="3F5B857F" w:rsidR="6F83E8B0">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w:t>
            </w:r>
            <w:r w:rsidRPr="3F5B857F" w:rsidR="4FF06EFD">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to help them understand there are many </w:t>
            </w:r>
            <w:r w:rsidRPr="3F5B857F" w:rsidR="4FF06EFD">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d</w:t>
            </w:r>
            <w:r w:rsidRPr="3F5B857F" w:rsidR="4FF06EFD">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ifferent places</w:t>
            </w:r>
            <w:r w:rsidRPr="3F5B857F" w:rsidR="4FF06EFD">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3F5B857F" w:rsidR="4FF06EFD">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in the world.  </w:t>
            </w:r>
          </w:p>
          <w:p w:rsidRPr="006C65DE" w:rsidR="006C65DE" w:rsidP="04A7B0E7" w:rsidRDefault="006C65DE" w14:paraId="3D5A9EEB" w14:textId="5DA2257B">
            <w:pPr>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p>
          <w:p w:rsidRPr="006C65DE" w:rsidR="006C65DE" w:rsidP="04A7B0E7" w:rsidRDefault="006C65DE" w14:paraId="102E289C" w14:textId="436C3DF2">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3FEDBE7A">
              <w:rPr>
                <w:rStyle w:val="eop"/>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 </w:t>
            </w: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Many thanks for your continued support. </w:t>
            </w:r>
          </w:p>
          <w:p w:rsidRPr="006C65DE" w:rsidR="006C65DE" w:rsidP="04A7B0E7" w:rsidRDefault="006C65DE" w14:paraId="5DAB6C7B" w14:textId="134DD770">
            <w:pPr>
              <w:pStyle w:val="Normal"/>
              <w:spacing w:after="40" w:line="276" w:lineRule="auto"/>
              <w:rPr>
                <w:rStyle w:val="normaltextrun"/>
                <w:rFonts w:ascii="Arial" w:hAnsi="Arial" w:eastAsia="Arial" w:cs="Arial"/>
                <w:b w:val="0"/>
                <w:bCs w:val="0"/>
                <w:i w:val="0"/>
                <w:iCs w:val="0"/>
                <w:caps w:val="0"/>
                <w:smallCaps w:val="0"/>
                <w:noProof w:val="0"/>
                <w:color w:val="000000"/>
                <w:sz w:val="20"/>
                <w:szCs w:val="20"/>
                <w:lang w:val="en-GB"/>
              </w:rPr>
            </w:pP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Nursery Team</w:t>
            </w:r>
          </w:p>
        </w:tc>
      </w:tr>
      <w:tr w:rsidR="007C5D4E" w:rsidTr="3F5B857F" w14:paraId="16D4BA3F" w14:textId="77777777">
        <w:trPr>
          <w:trHeight w:val="302"/>
        </w:trPr>
        <w:tc>
          <w:tcPr>
            <w:tcW w:w="11092" w:type="dxa"/>
            <w:shd w:val="clear" w:color="auto" w:fill="D9D9D9" w:themeFill="background1" w:themeFillShade="D9"/>
            <w:tcMar/>
            <w:vAlign w:val="center"/>
          </w:tcPr>
          <w:p w:rsidRPr="00884B80" w:rsidR="007C5D4E" w:rsidP="00A33D4B" w:rsidRDefault="007C5D4E" w14:paraId="003BAF2A" w14:textId="155F0458">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rsidTr="3F5B857F" w14:paraId="3295E080" w14:textId="77777777">
        <w:trPr>
          <w:trHeight w:val="302"/>
        </w:trPr>
        <w:tc>
          <w:tcPr>
            <w:tcW w:w="11092" w:type="dxa"/>
            <w:tcMar/>
          </w:tcPr>
          <w:p w:rsidR="00BD38AD" w:rsidP="00A33D4B" w:rsidRDefault="00E73C5D" w14:paraId="6A89878A" w14:textId="77777777">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rsidRPr="00BD38AD" w:rsidR="00BD38AD" w:rsidP="0BD5C5A7" w:rsidRDefault="00BD38AD" w14:paraId="1F35C112" w14:textId="41367B59">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Pr="0BD5C5A7" w:rsidR="1CAF2862">
              <w:rPr>
                <w:rFonts w:ascii="Arial" w:hAnsi="Arial" w:cs="Arial"/>
                <w:color w:val="000000" w:themeColor="text1"/>
                <w:sz w:val="18"/>
                <w:szCs w:val="18"/>
              </w:rPr>
              <w:t xml:space="preserve"> </w:t>
            </w:r>
            <w:hyperlink r:id="rId12">
              <w:r w:rsidRPr="0BD5C5A7" w:rsidR="1CAF2862">
                <w:rPr>
                  <w:rStyle w:val="Hyperlink"/>
                  <w:rFonts w:ascii="Arial" w:hAnsi="Arial" w:cs="Arial"/>
                  <w:sz w:val="18"/>
                  <w:szCs w:val="18"/>
                </w:rPr>
                <w:t>here.</w:t>
              </w:r>
            </w:hyperlink>
          </w:p>
          <w:p w:rsidR="00E73C5D" w:rsidP="00A33D4B" w:rsidRDefault="00E73C5D" w14:paraId="288C45CB" w14:textId="65615A2A">
            <w:pPr>
              <w:spacing w:before="40"/>
              <w:rPr>
                <w:rFonts w:ascii="Arial" w:hAnsi="Arial" w:cs="Arial"/>
                <w:b/>
                <w:color w:val="000000"/>
                <w:sz w:val="18"/>
                <w:szCs w:val="18"/>
                <w:u w:val="single"/>
              </w:rPr>
            </w:pPr>
          </w:p>
          <w:p w:rsidRPr="00F0530A" w:rsidR="00146A7A" w:rsidP="04A7B0E7" w:rsidRDefault="00146A7A" w14:paraId="2225201A" w14:textId="34D3C27C">
            <w:pPr>
              <w:spacing w:before="40"/>
              <w:rPr>
                <w:rFonts w:ascii="Arial" w:hAnsi="Arial" w:cs="Arial"/>
                <w:b w:val="1"/>
                <w:bCs w:val="1"/>
                <w:color w:val="000000"/>
                <w:sz w:val="18"/>
                <w:szCs w:val="18"/>
                <w:u w:val="single"/>
              </w:rPr>
            </w:pPr>
            <w:r w:rsidRPr="04A7B0E7" w:rsidR="00146A7A">
              <w:rPr>
                <w:rFonts w:ascii="Arial" w:hAnsi="Arial" w:cs="Arial"/>
                <w:b w:val="1"/>
                <w:bCs w:val="1"/>
                <w:color w:val="000000" w:themeColor="text1" w:themeTint="FF" w:themeShade="FF"/>
                <w:sz w:val="18"/>
                <w:szCs w:val="18"/>
                <w:u w:val="single"/>
              </w:rPr>
              <w:t xml:space="preserve">Enrichment </w:t>
            </w:r>
            <w:r w:rsidRPr="04A7B0E7" w:rsidR="00571FCE">
              <w:rPr>
                <w:rFonts w:ascii="Arial" w:hAnsi="Arial" w:cs="Arial"/>
                <w:b w:val="1"/>
                <w:bCs w:val="1"/>
                <w:color w:val="000000" w:themeColor="text1" w:themeTint="FF" w:themeShade="FF"/>
                <w:sz w:val="18"/>
                <w:szCs w:val="18"/>
                <w:u w:val="single"/>
              </w:rPr>
              <w:t>day</w:t>
            </w:r>
          </w:p>
          <w:p w:rsidRPr="00F0530A" w:rsidR="00146A7A" w:rsidP="04A7B0E7" w:rsidRDefault="00146A7A" w14:paraId="2B21930D" w14:textId="35F9A9E0">
            <w:pPr>
              <w:spacing w:after="0" w:line="240" w:lineRule="auto"/>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pPr>
            <w:r w:rsidRPr="04A7B0E7" w:rsidR="30045D90">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To begin our research of places, children will be able to meet people who have visited </w:t>
            </w:r>
            <w:r w:rsidRPr="04A7B0E7" w:rsidR="43A7F8F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different countries.  Children</w:t>
            </w:r>
            <w:r w:rsidRPr="04A7B0E7" w:rsidR="30045D90">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will be encouraged to ask questions to find out what is special </w:t>
            </w:r>
            <w:r w:rsidRPr="04A7B0E7" w:rsidR="2563985F">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about the place. </w:t>
            </w:r>
          </w:p>
          <w:p w:rsidRPr="00F0530A" w:rsidR="00146A7A" w:rsidP="04A7B0E7" w:rsidRDefault="00146A7A" w14:paraId="11739C30" w14:textId="26AD2465">
            <w:pPr>
              <w:spacing w:after="0" w:line="240" w:lineRule="auto"/>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pPr>
            <w:r w:rsidRPr="04A7B0E7" w:rsidR="30045D90">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If you have visited China, North America/Canada or the rainforest please get in touch, as we would love for you to come and talk to the children</w:t>
            </w:r>
            <w:r w:rsidRPr="04A7B0E7" w:rsidR="2C4B0CD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about your experiences.  </w:t>
            </w:r>
          </w:p>
          <w:p w:rsidRPr="00F0530A" w:rsidR="00146A7A" w:rsidP="04A7B0E7" w:rsidRDefault="00146A7A" w14:paraId="1BB68416" w14:textId="3B2BABCB">
            <w:pPr>
              <w:pStyle w:val="Normal"/>
              <w:rPr>
                <w:rFonts w:ascii="Arial" w:hAnsi="Arial" w:cs="Arial"/>
                <w:color w:val="000000"/>
                <w:sz w:val="18"/>
                <w:szCs w:val="18"/>
              </w:rPr>
            </w:pPr>
          </w:p>
          <w:p w:rsidRPr="00F0530A" w:rsidR="00146A7A" w:rsidP="00A33D4B" w:rsidRDefault="00146A7A" w14:paraId="6A05A809" w14:textId="77777777">
            <w:pPr>
              <w:rPr>
                <w:rFonts w:ascii="Arial" w:hAnsi="Arial" w:cs="Arial"/>
                <w:color w:val="000000"/>
                <w:sz w:val="18"/>
                <w:szCs w:val="18"/>
              </w:rPr>
            </w:pPr>
          </w:p>
          <w:p w:rsidRPr="00F0530A" w:rsidR="00146A7A" w:rsidP="00A33D4B" w:rsidRDefault="00146A7A" w14:paraId="3FCE1E3D" w14:textId="77777777">
            <w:pPr>
              <w:rPr>
                <w:rFonts w:ascii="Arial" w:hAnsi="Arial" w:cs="Arial"/>
                <w:b/>
                <w:color w:val="000000"/>
                <w:sz w:val="18"/>
                <w:szCs w:val="18"/>
                <w:u w:val="single"/>
              </w:rPr>
            </w:pPr>
            <w:r w:rsidRPr="04A7B0E7" w:rsidR="00146A7A">
              <w:rPr>
                <w:rFonts w:ascii="Arial" w:hAnsi="Arial" w:cs="Arial"/>
                <w:b w:val="1"/>
                <w:bCs w:val="1"/>
                <w:color w:val="000000" w:themeColor="text1" w:themeTint="FF" w:themeShade="FF"/>
                <w:sz w:val="18"/>
                <w:szCs w:val="18"/>
                <w:u w:val="single"/>
              </w:rPr>
              <w:t xml:space="preserve">Parent Workshop date </w:t>
            </w:r>
          </w:p>
          <w:p w:rsidRPr="00F0530A" w:rsidR="00146A7A" w:rsidP="04A7B0E7" w:rsidRDefault="00146A7A" w14:paraId="29BBD01F" w14:textId="02D3D988">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4CEF013B">
              <w:rPr>
                <w:rFonts w:ascii="Arial" w:hAnsi="Arial" w:eastAsia="Arial" w:cs="Arial"/>
                <w:b w:val="0"/>
                <w:bCs w:val="0"/>
                <w:i w:val="0"/>
                <w:iCs w:val="0"/>
                <w:caps w:val="0"/>
                <w:smallCaps w:val="0"/>
                <w:noProof w:val="0"/>
                <w:color w:val="000000" w:themeColor="text1" w:themeTint="FF" w:themeShade="FF"/>
                <w:sz w:val="18"/>
                <w:szCs w:val="18"/>
                <w:lang w:val="en-GB"/>
              </w:rPr>
              <w:t>Parents and childminders will be invited to join us for a teddy bears picnic in the hall</w:t>
            </w:r>
            <w:r w:rsidRPr="04A7B0E7" w:rsidR="4CEF013B">
              <w:rPr>
                <w:rFonts w:ascii="Arial" w:hAnsi="Arial" w:eastAsia="Arial" w:cs="Arial"/>
                <w:b w:val="0"/>
                <w:bCs w:val="0"/>
                <w:i w:val="0"/>
                <w:iCs w:val="0"/>
                <w:caps w:val="0"/>
                <w:smallCaps w:val="0"/>
                <w:noProof w:val="0"/>
                <w:color w:val="000000" w:themeColor="text1" w:themeTint="FF" w:themeShade="FF"/>
                <w:sz w:val="18"/>
                <w:szCs w:val="18"/>
                <w:lang w:val="en-GB"/>
              </w:rPr>
              <w:t xml:space="preserve">.  </w:t>
            </w:r>
          </w:p>
          <w:p w:rsidRPr="00F0530A" w:rsidR="00146A7A" w:rsidP="04A7B0E7" w:rsidRDefault="00146A7A" w14:paraId="4EB4DD0F" w14:textId="7C6BD35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Pr="00F0530A" w:rsidR="00146A7A" w:rsidP="04A7B0E7" w:rsidRDefault="00146A7A" w14:paraId="547AD432" w14:textId="4B2A5BA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4CEF013B">
              <w:rPr>
                <w:rFonts w:ascii="Arial" w:hAnsi="Arial" w:eastAsia="Arial" w:cs="Arial"/>
                <w:b w:val="0"/>
                <w:bCs w:val="0"/>
                <w:i w:val="0"/>
                <w:iCs w:val="0"/>
                <w:caps w:val="0"/>
                <w:smallCaps w:val="0"/>
                <w:noProof w:val="0"/>
                <w:color w:val="000000" w:themeColor="text1" w:themeTint="FF" w:themeShade="FF"/>
                <w:sz w:val="18"/>
                <w:szCs w:val="18"/>
                <w:lang w:val="en-GB"/>
              </w:rPr>
              <w:t>Date and time to be confirmed – this will be held in the second half of the Spring term.</w:t>
            </w:r>
          </w:p>
          <w:p w:rsidRPr="00F0530A" w:rsidR="00146A7A" w:rsidP="00A33D4B" w:rsidRDefault="00146A7A" w14:paraId="5A39BBE3" w14:textId="719D765E">
            <w:pPr>
              <w:rPr>
                <w:rFonts w:ascii="Arial" w:hAnsi="Arial" w:cs="Arial"/>
                <w:color w:val="000000"/>
                <w:sz w:val="18"/>
                <w:szCs w:val="18"/>
              </w:rPr>
            </w:pPr>
          </w:p>
          <w:p w:rsidRPr="00FA249B" w:rsidR="007C5D4E" w:rsidP="04A7B0E7" w:rsidRDefault="007C5D4E" w14:paraId="41C8F396" w14:textId="6C4ADD47">
            <w:pPr>
              <w:spacing w:after="40"/>
              <w:rPr>
                <w:rFonts w:ascii="Arial" w:hAnsi="Arial" w:cs="Arial"/>
                <w:b w:val="1"/>
                <w:bCs w:val="1"/>
                <w:color w:val="000000" w:themeColor="text1" w:themeTint="FF" w:themeShade="FF"/>
                <w:sz w:val="18"/>
                <w:szCs w:val="18"/>
                <w:u w:val="single"/>
              </w:rPr>
            </w:pPr>
          </w:p>
        </w:tc>
      </w:tr>
      <w:tr w:rsidR="007C5D4E" w:rsidTr="3F5B857F" w14:paraId="68A9854A" w14:textId="77777777">
        <w:trPr>
          <w:trHeight w:val="302"/>
        </w:trPr>
        <w:tc>
          <w:tcPr>
            <w:tcW w:w="11092" w:type="dxa"/>
            <w:shd w:val="clear" w:color="auto" w:fill="D9D9D9" w:themeFill="background1" w:themeFillShade="D9"/>
            <w:tcMar/>
            <w:vAlign w:val="center"/>
          </w:tcPr>
          <w:p w:rsidRPr="00884B80" w:rsidR="007C5D4E" w:rsidP="00A33D4B" w:rsidRDefault="007C5D4E" w14:paraId="1781F504" w14:textId="77777777">
            <w:pPr>
              <w:jc w:val="center"/>
              <w:rPr>
                <w:sz w:val="22"/>
                <w:szCs w:val="22"/>
              </w:rPr>
            </w:pPr>
            <w:hyperlink r:id="rId13">
              <w:r w:rsidRPr="5EE847B4">
                <w:rPr>
                  <w:rStyle w:val="Hyperlink"/>
                  <w:rFonts w:ascii="Arial" w:hAnsi="Arial" w:cs="Arial"/>
                  <w:b/>
                  <w:bCs/>
                  <w:sz w:val="22"/>
                  <w:szCs w:val="22"/>
                </w:rPr>
                <w:t>Curriculum Information</w:t>
              </w:r>
            </w:hyperlink>
          </w:p>
        </w:tc>
      </w:tr>
      <w:tr w:rsidR="007C5D4E" w:rsidTr="3F5B857F" w14:paraId="7E706443" w14:textId="77777777">
        <w:trPr>
          <w:trHeight w:val="302"/>
        </w:trPr>
        <w:tc>
          <w:tcPr>
            <w:tcW w:w="11092" w:type="dxa"/>
            <w:tcMar/>
          </w:tcPr>
          <w:p w:rsidRPr="00FA249B" w:rsidR="007C5D4E" w:rsidP="04A7B0E7" w:rsidRDefault="007C5D4E" w14:paraId="08387CAF" w14:textId="090E8BD7">
            <w:pPr>
              <w:spacing w:before="40"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58AAEEA0">
              <w:rPr>
                <w:rFonts w:ascii="Arial" w:hAnsi="Arial" w:eastAsia="Arial" w:cs="Arial"/>
                <w:b w:val="1"/>
                <w:bCs w:val="1"/>
                <w:i w:val="0"/>
                <w:iCs w:val="0"/>
                <w:caps w:val="0"/>
                <w:smallCaps w:val="0"/>
                <w:strike w:val="0"/>
                <w:dstrike w:val="0"/>
                <w:noProof w:val="0"/>
                <w:color w:val="000000" w:themeColor="text1" w:themeTint="FF" w:themeShade="FF"/>
                <w:sz w:val="18"/>
                <w:szCs w:val="18"/>
                <w:u w:val="single"/>
                <w:lang w:val="en-GB"/>
              </w:rPr>
              <w:t>Literacy</w:t>
            </w:r>
          </w:p>
          <w:p w:rsidRPr="00FA249B" w:rsidR="007C5D4E" w:rsidP="04A7B0E7" w:rsidRDefault="007C5D4E" w14:paraId="4EC35CAB" w14:textId="76396222">
            <w:pPr>
              <w:spacing w:after="0" w:line="240" w:lineRule="auto"/>
              <w:rPr>
                <w:rFonts w:ascii="Arial Nova" w:hAnsi="Arial Nova" w:eastAsia="Arial Nova" w:cs="Arial Nova"/>
                <w:b w:val="0"/>
                <w:bCs w:val="0"/>
                <w:i w:val="0"/>
                <w:iCs w:val="0"/>
                <w:caps w:val="0"/>
                <w:smallCaps w:val="0"/>
                <w:noProof w:val="0"/>
                <w:color w:val="000000" w:themeColor="text1" w:themeTint="FF" w:themeShade="FF"/>
                <w:sz w:val="18"/>
                <w:szCs w:val="18"/>
                <w:lang w:val="en-GB"/>
              </w:rPr>
            </w:pPr>
            <w:r w:rsidRPr="04A7B0E7" w:rsidR="58AAEEA0">
              <w:rPr>
                <w:rFonts w:ascii="Arial Nova" w:hAnsi="Arial Nova" w:eastAsia="Arial Nova" w:cs="Arial Nova"/>
                <w:b w:val="0"/>
                <w:bCs w:val="0"/>
                <w:i w:val="0"/>
                <w:iCs w:val="0"/>
                <w:caps w:val="0"/>
                <w:smallCaps w:val="0"/>
                <w:noProof w:val="0"/>
                <w:color w:val="000000" w:themeColor="text1" w:themeTint="FF" w:themeShade="FF"/>
                <w:sz w:val="18"/>
                <w:szCs w:val="18"/>
                <w:lang w:val="en-GB"/>
              </w:rPr>
              <w:t>The stories we will be sharing this term are:</w:t>
            </w:r>
          </w:p>
          <w:p w:rsidRPr="00FA249B" w:rsidR="007C5D4E" w:rsidP="04A7B0E7" w:rsidRDefault="007C5D4E" w14:paraId="13898FE6" w14:textId="1DC72F39">
            <w:pPr>
              <w:spacing w:after="0" w:line="240" w:lineRule="auto"/>
              <w:rPr>
                <w:rFonts w:ascii="Arial Nova" w:hAnsi="Arial Nova" w:eastAsia="Arial Nova" w:cs="Arial Nova"/>
                <w:b w:val="0"/>
                <w:bCs w:val="0"/>
                <w:i w:val="0"/>
                <w:iCs w:val="0"/>
                <w:caps w:val="0"/>
                <w:smallCaps w:val="0"/>
                <w:noProof w:val="0"/>
                <w:color w:val="000000" w:themeColor="text1" w:themeTint="FF" w:themeShade="FF"/>
                <w:sz w:val="18"/>
                <w:szCs w:val="18"/>
                <w:lang w:val="en-GB"/>
              </w:rPr>
            </w:pPr>
            <w:r w:rsidRPr="04A7B0E7" w:rsidR="58AAEEA0">
              <w:rPr>
                <w:rFonts w:ascii="Arial Nova" w:hAnsi="Arial Nova" w:eastAsia="Arial Nova" w:cs="Arial Nova"/>
                <w:b w:val="0"/>
                <w:bCs w:val="0"/>
                <w:i w:val="0"/>
                <w:iCs w:val="0"/>
                <w:caps w:val="0"/>
                <w:smallCaps w:val="0"/>
                <w:noProof w:val="0"/>
                <w:color w:val="000000" w:themeColor="text1" w:themeTint="FF" w:themeShade="FF"/>
                <w:sz w:val="18"/>
                <w:szCs w:val="18"/>
                <w:lang w:val="en-GB"/>
              </w:rPr>
              <w:t>We're Going on a Bear Hunt.</w:t>
            </w:r>
          </w:p>
          <w:p w:rsidRPr="00FA249B" w:rsidR="007C5D4E" w:rsidP="04A7B0E7" w:rsidRDefault="007C5D4E" w14:paraId="7B8176C5" w14:textId="705AC2B9">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18"/>
                <w:szCs w:val="18"/>
                <w:lang w:val="en-GB"/>
              </w:rPr>
            </w:pPr>
            <w:r w:rsidRPr="04A7B0E7" w:rsidR="58AAEEA0">
              <w:rPr>
                <w:rFonts w:ascii="Arial Nova" w:hAnsi="Arial Nova" w:eastAsia="Arial Nova" w:cs="Arial Nova"/>
                <w:b w:val="0"/>
                <w:bCs w:val="0"/>
                <w:i w:val="0"/>
                <w:iCs w:val="0"/>
                <w:caps w:val="0"/>
                <w:smallCaps w:val="0"/>
                <w:noProof w:val="0"/>
                <w:color w:val="000000" w:themeColor="text1" w:themeTint="FF" w:themeShade="FF"/>
                <w:sz w:val="18"/>
                <w:szCs w:val="18"/>
                <w:lang w:val="en-GB"/>
              </w:rPr>
              <w:t>Goodnight Little Panda.</w:t>
            </w:r>
          </w:p>
          <w:p w:rsidRPr="00FA249B" w:rsidR="007C5D4E" w:rsidP="04A7B0E7" w:rsidRDefault="007C5D4E" w14:paraId="331DAD15" w14:textId="64A9106E">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18"/>
                <w:szCs w:val="18"/>
                <w:lang w:val="en-GB"/>
              </w:rPr>
            </w:pPr>
            <w:r w:rsidRPr="04A7B0E7" w:rsidR="58AAEEA0">
              <w:rPr>
                <w:rFonts w:ascii="Arial Nova" w:hAnsi="Arial Nova" w:eastAsia="Arial Nova" w:cs="Arial Nova"/>
                <w:b w:val="0"/>
                <w:bCs w:val="0"/>
                <w:i w:val="0"/>
                <w:iCs w:val="0"/>
                <w:caps w:val="0"/>
                <w:smallCaps w:val="0"/>
                <w:noProof w:val="0"/>
                <w:color w:val="000000" w:themeColor="text1" w:themeTint="FF" w:themeShade="FF"/>
                <w:sz w:val="18"/>
                <w:szCs w:val="18"/>
                <w:lang w:val="en-GB"/>
              </w:rPr>
              <w:t>The Polar Bear and the Snow Cloud.</w:t>
            </w:r>
          </w:p>
          <w:p w:rsidRPr="00FA249B" w:rsidR="007C5D4E" w:rsidP="04A7B0E7" w:rsidRDefault="007C5D4E" w14:paraId="5FB8DFFE" w14:textId="4444F9B7">
            <w:pPr>
              <w:spacing w:after="0" w:line="240" w:lineRule="auto"/>
              <w:rPr>
                <w:rFonts w:ascii="Arial Nova" w:hAnsi="Arial Nova" w:eastAsia="Arial Nova" w:cs="Arial Nova"/>
                <w:b w:val="0"/>
                <w:bCs w:val="0"/>
                <w:i w:val="0"/>
                <w:iCs w:val="0"/>
                <w:caps w:val="0"/>
                <w:smallCaps w:val="0"/>
                <w:noProof w:val="0"/>
                <w:color w:val="000000" w:themeColor="text1" w:themeTint="FF" w:themeShade="FF"/>
                <w:sz w:val="18"/>
                <w:szCs w:val="18"/>
                <w:lang w:val="en-GB"/>
              </w:rPr>
            </w:pPr>
            <w:r w:rsidRPr="04A7B0E7" w:rsidR="58AAEEA0">
              <w:rPr>
                <w:rFonts w:ascii="Arial Nova" w:hAnsi="Arial Nova" w:eastAsia="Arial Nova" w:cs="Arial Nova"/>
                <w:b w:val="0"/>
                <w:bCs w:val="0"/>
                <w:i w:val="0"/>
                <w:iCs w:val="0"/>
                <w:caps w:val="0"/>
                <w:smallCaps w:val="0"/>
                <w:noProof w:val="0"/>
                <w:color w:val="000000" w:themeColor="text1" w:themeTint="FF" w:themeShade="FF"/>
                <w:sz w:val="18"/>
                <w:szCs w:val="18"/>
                <w:lang w:val="en-GB"/>
              </w:rPr>
              <w:t>Our Amazing World – Bears.</w:t>
            </w:r>
          </w:p>
          <w:p w:rsidRPr="00FA249B" w:rsidR="007C5D4E" w:rsidP="04A7B0E7" w:rsidRDefault="007C5D4E" w14:paraId="084784E6" w14:textId="18CB2F21">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Pr="00FA249B" w:rsidR="007C5D4E" w:rsidP="04A7B0E7" w:rsidRDefault="007C5D4E" w14:paraId="05FA48F4" w14:textId="46BF93F1">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Children will listen carefully to these stories and will be encouraged to talk about the characters, the setting and retell the events</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They will use the language we learn through stories in role play and small world activities. Children will continue to develop their fine motor skills through drawing and writing activities. They will be copying patterns and then begin to form some letter shapes, beginning with letter shapes from their name</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This term our September starters will take part in short Read, Write, Inc sessions</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During these sessions children will have the opportunity to look at phonemes (letter sounds) and will be encouraged to recognise them around the environment</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w:t>
            </w:r>
          </w:p>
          <w:p w:rsidRPr="00FA249B" w:rsidR="007C5D4E" w:rsidP="04A7B0E7" w:rsidRDefault="007C5D4E" w14:paraId="09DE6F0B" w14:textId="36E63A97">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Pr="00FA249B" w:rsidR="007C5D4E" w:rsidP="04A7B0E7" w:rsidRDefault="007C5D4E" w14:paraId="7C5D9BC9" w14:textId="08DB0F80">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All our new children will be developing their understanding of our rules and routines and will take part in lots of speaking and listening activities to support vocabulary</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They will have many opportunities to join in with singing time, which will help develop language and listening skills</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If you love to sing at home, follow the link </w:t>
            </w:r>
            <w:r w:rsidRPr="04A7B0E7" w:rsidR="279BDEC6">
              <w:rPr>
                <w:rFonts w:ascii="Arial" w:hAnsi="Arial" w:eastAsia="Arial" w:cs="Arial"/>
                <w:b w:val="0"/>
                <w:bCs w:val="0"/>
                <w:i w:val="0"/>
                <w:iCs w:val="0"/>
                <w:caps w:val="0"/>
                <w:smallCaps w:val="0"/>
                <w:noProof w:val="0"/>
                <w:color w:val="000000" w:themeColor="text1" w:themeTint="FF" w:themeShade="FF"/>
                <w:sz w:val="18"/>
                <w:szCs w:val="18"/>
                <w:lang w:val="en-GB"/>
              </w:rPr>
              <w:t>and</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join in with these nursery rhymes and songs. </w:t>
            </w:r>
            <w:hyperlink r:id="R7fd05d239ae64237">
              <w:r w:rsidRPr="04A7B0E7" w:rsidR="58AAEEA0">
                <w:rPr>
                  <w:rStyle w:val="Hyperlink"/>
                  <w:rFonts w:ascii="Arial" w:hAnsi="Arial" w:eastAsia="Arial" w:cs="Arial"/>
                  <w:b w:val="0"/>
                  <w:bCs w:val="0"/>
                  <w:i w:val="0"/>
                  <w:iCs w:val="0"/>
                  <w:caps w:val="0"/>
                  <w:smallCaps w:val="0"/>
                  <w:strike w:val="0"/>
                  <w:dstrike w:val="0"/>
                  <w:noProof w:val="0"/>
                  <w:sz w:val="18"/>
                  <w:szCs w:val="18"/>
                  <w:lang w:val="en-GB"/>
                </w:rPr>
                <w:t>https://www.bbc.co.uk/teach/school-radio/nursery-rhymes-counting-songs/zn67kmn</w:t>
              </w:r>
            </w:hyperlink>
          </w:p>
          <w:p w:rsidRPr="00FA249B" w:rsidR="007C5D4E" w:rsidP="04A7B0E7" w:rsidRDefault="007C5D4E" w14:paraId="37E0EEC7" w14:textId="449E329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hyperlink r:id="Rc0424a11c7da4f08">
              <w:r w:rsidRPr="04A7B0E7" w:rsidR="58AAEEA0">
                <w:rPr>
                  <w:rStyle w:val="Hyperlink"/>
                  <w:rFonts w:ascii="Arial" w:hAnsi="Arial" w:eastAsia="Arial" w:cs="Arial"/>
                  <w:b w:val="0"/>
                  <w:bCs w:val="0"/>
                  <w:i w:val="0"/>
                  <w:iCs w:val="0"/>
                  <w:caps w:val="0"/>
                  <w:smallCaps w:val="0"/>
                  <w:strike w:val="0"/>
                  <w:dstrike w:val="0"/>
                  <w:noProof w:val="0"/>
                  <w:sz w:val="18"/>
                  <w:szCs w:val="18"/>
                  <w:lang w:val="en-GB"/>
                </w:rPr>
                <w:t>https://www.bbc.co.uk/teach/school-radio/nursery-rhymes-action-songs-medley/z7jwrj6</w:t>
              </w:r>
            </w:hyperlink>
          </w:p>
          <w:p w:rsidRPr="00FA249B" w:rsidR="007C5D4E" w:rsidP="04A7B0E7" w:rsidRDefault="007C5D4E" w14:paraId="14284189" w14:textId="793AEB12">
            <w:pPr>
              <w:spacing w:before="40" w:after="40"/>
              <w:rPr>
                <w:rFonts w:ascii="Arial" w:hAnsi="Arial" w:cs="Arial"/>
                <w:b w:val="1"/>
                <w:bCs w:val="1"/>
                <w:color w:val="000000" w:themeColor="text1" w:themeTint="FF" w:themeShade="FF"/>
                <w:sz w:val="18"/>
                <w:szCs w:val="18"/>
                <w:u w:val="single"/>
              </w:rPr>
            </w:pPr>
          </w:p>
          <w:p w:rsidRPr="00FA249B" w:rsidR="007C5D4E" w:rsidP="04A7B0E7" w:rsidRDefault="007C5D4E" w14:paraId="6FB28C1B" w14:textId="7F52551A">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Pr="00FA249B" w:rsidR="007C5D4E" w:rsidP="04A7B0E7" w:rsidRDefault="007C5D4E" w14:paraId="14E30757" w14:textId="17262EC4">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476F4508">
              <w:rPr>
                <w:rFonts w:ascii="Arial" w:hAnsi="Arial" w:eastAsia="Arial" w:cs="Arial"/>
                <w:b w:val="1"/>
                <w:bCs w:val="1"/>
                <w:i w:val="0"/>
                <w:iCs w:val="0"/>
                <w:caps w:val="0"/>
                <w:smallCaps w:val="0"/>
                <w:strike w:val="0"/>
                <w:dstrike w:val="0"/>
                <w:noProof w:val="0"/>
                <w:color w:val="000000" w:themeColor="text1" w:themeTint="FF" w:themeShade="FF"/>
                <w:sz w:val="18"/>
                <w:szCs w:val="18"/>
                <w:u w:val="single"/>
                <w:lang w:val="en-GB"/>
              </w:rPr>
              <w:t>Numeracy</w:t>
            </w:r>
          </w:p>
          <w:p w:rsidRPr="00FA249B" w:rsidR="007C5D4E" w:rsidP="3F5B857F" w:rsidRDefault="007C5D4E" w14:paraId="53729BA8" w14:textId="4EB805E9">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3F5B857F" w:rsidR="52495576">
              <w:rPr>
                <w:rFonts w:ascii="Arial" w:hAnsi="Arial" w:eastAsia="Arial" w:cs="Arial"/>
                <w:b w:val="0"/>
                <w:bCs w:val="0"/>
                <w:i w:val="0"/>
                <w:iCs w:val="0"/>
                <w:caps w:val="0"/>
                <w:smallCaps w:val="0"/>
                <w:noProof w:val="0"/>
                <w:color w:val="000000" w:themeColor="text1" w:themeTint="FF" w:themeShade="FF"/>
                <w:sz w:val="18"/>
                <w:szCs w:val="18"/>
                <w:lang w:val="en-GB"/>
              </w:rPr>
              <w:t>We have</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 many activities</w:t>
            </w:r>
            <w:r w:rsidRPr="3F5B857F" w:rsidR="5F299C16">
              <w:rPr>
                <w:rFonts w:ascii="Arial" w:hAnsi="Arial" w:eastAsia="Arial" w:cs="Arial"/>
                <w:b w:val="0"/>
                <w:bCs w:val="0"/>
                <w:i w:val="0"/>
                <w:iCs w:val="0"/>
                <w:caps w:val="0"/>
                <w:smallCaps w:val="0"/>
                <w:noProof w:val="0"/>
                <w:color w:val="000000" w:themeColor="text1" w:themeTint="FF" w:themeShade="FF"/>
                <w:sz w:val="18"/>
                <w:szCs w:val="18"/>
                <w:lang w:val="en-GB"/>
              </w:rPr>
              <w:t xml:space="preserve"> available in </w:t>
            </w:r>
            <w:r w:rsidRPr="3F5B857F" w:rsidR="6170DA79">
              <w:rPr>
                <w:rFonts w:ascii="Arial" w:hAnsi="Arial" w:eastAsia="Arial" w:cs="Arial"/>
                <w:b w:val="0"/>
                <w:bCs w:val="0"/>
                <w:i w:val="0"/>
                <w:iCs w:val="0"/>
                <w:caps w:val="0"/>
                <w:smallCaps w:val="0"/>
                <w:noProof w:val="0"/>
                <w:color w:val="000000" w:themeColor="text1" w:themeTint="FF" w:themeShade="FF"/>
                <w:sz w:val="18"/>
                <w:szCs w:val="18"/>
                <w:lang w:val="en-GB"/>
              </w:rPr>
              <w:t>N</w:t>
            </w:r>
            <w:r w:rsidRPr="3F5B857F" w:rsidR="5F299C16">
              <w:rPr>
                <w:rFonts w:ascii="Arial" w:hAnsi="Arial" w:eastAsia="Arial" w:cs="Arial"/>
                <w:b w:val="0"/>
                <w:bCs w:val="0"/>
                <w:i w:val="0"/>
                <w:iCs w:val="0"/>
                <w:caps w:val="0"/>
                <w:smallCaps w:val="0"/>
                <w:noProof w:val="0"/>
                <w:color w:val="000000" w:themeColor="text1" w:themeTint="FF" w:themeShade="FF"/>
                <w:sz w:val="18"/>
                <w:szCs w:val="18"/>
                <w:lang w:val="en-GB"/>
              </w:rPr>
              <w:t>ursery</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to support children’s understanding of numbers and amounts</w:t>
            </w:r>
            <w:r w:rsidRPr="3F5B857F" w:rsidR="188B1359">
              <w:rPr>
                <w:rFonts w:ascii="Arial" w:hAnsi="Arial" w:eastAsia="Arial" w:cs="Arial"/>
                <w:b w:val="0"/>
                <w:bCs w:val="0"/>
                <w:i w:val="0"/>
                <w:iCs w:val="0"/>
                <w:caps w:val="0"/>
                <w:smallCaps w:val="0"/>
                <w:noProof w:val="0"/>
                <w:color w:val="000000" w:themeColor="text1" w:themeTint="FF" w:themeShade="FF"/>
                <w:sz w:val="18"/>
                <w:szCs w:val="18"/>
                <w:lang w:val="en-GB"/>
              </w:rPr>
              <w:t>, children will be</w:t>
            </w:r>
            <w:r w:rsidRPr="3F5B857F" w:rsidR="1E80B0ED">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3F5B857F" w:rsidR="1E80B0ED">
              <w:rPr>
                <w:rFonts w:ascii="Arial" w:hAnsi="Arial" w:eastAsia="Arial" w:cs="Arial"/>
                <w:b w:val="0"/>
                <w:bCs w:val="0"/>
                <w:i w:val="0"/>
                <w:iCs w:val="0"/>
                <w:caps w:val="0"/>
                <w:smallCaps w:val="0"/>
                <w:noProof w:val="0"/>
                <w:color w:val="000000" w:themeColor="text1" w:themeTint="FF" w:themeShade="FF"/>
                <w:sz w:val="18"/>
                <w:szCs w:val="18"/>
                <w:lang w:val="en-GB"/>
              </w:rPr>
              <w:t>count</w:t>
            </w:r>
            <w:r w:rsidRPr="3F5B857F" w:rsidR="5FEB1099">
              <w:rPr>
                <w:rFonts w:ascii="Arial" w:hAnsi="Arial" w:eastAsia="Arial" w:cs="Arial"/>
                <w:b w:val="0"/>
                <w:bCs w:val="0"/>
                <w:i w:val="0"/>
                <w:iCs w:val="0"/>
                <w:caps w:val="0"/>
                <w:smallCaps w:val="0"/>
                <w:noProof w:val="0"/>
                <w:color w:val="000000" w:themeColor="text1" w:themeTint="FF" w:themeShade="FF"/>
                <w:sz w:val="18"/>
                <w:szCs w:val="18"/>
                <w:lang w:val="en-GB"/>
              </w:rPr>
              <w:t>ing</w:t>
            </w:r>
            <w:r w:rsidRPr="3F5B857F" w:rsidR="1E80B0ED">
              <w:rPr>
                <w:rFonts w:ascii="Arial" w:hAnsi="Arial" w:eastAsia="Arial" w:cs="Arial"/>
                <w:b w:val="0"/>
                <w:bCs w:val="0"/>
                <w:i w:val="0"/>
                <w:iCs w:val="0"/>
                <w:caps w:val="0"/>
                <w:smallCaps w:val="0"/>
                <w:noProof w:val="0"/>
                <w:color w:val="000000" w:themeColor="text1" w:themeTint="FF" w:themeShade="FF"/>
                <w:sz w:val="18"/>
                <w:szCs w:val="18"/>
                <w:lang w:val="en-GB"/>
              </w:rPr>
              <w:t xml:space="preserve"> and comp</w:t>
            </w:r>
            <w:r w:rsidRPr="3F5B857F" w:rsidR="3FC90557">
              <w:rPr>
                <w:rFonts w:ascii="Arial" w:hAnsi="Arial" w:eastAsia="Arial" w:cs="Arial"/>
                <w:b w:val="0"/>
                <w:bCs w:val="0"/>
                <w:i w:val="0"/>
                <w:iCs w:val="0"/>
                <w:caps w:val="0"/>
                <w:smallCaps w:val="0"/>
                <w:noProof w:val="0"/>
                <w:color w:val="000000" w:themeColor="text1" w:themeTint="FF" w:themeShade="FF"/>
                <w:sz w:val="18"/>
                <w:szCs w:val="18"/>
                <w:lang w:val="en-GB"/>
              </w:rPr>
              <w:t>aring</w:t>
            </w:r>
            <w:r w:rsidRPr="3F5B857F" w:rsidR="1E80B0ED">
              <w:rPr>
                <w:rFonts w:ascii="Arial" w:hAnsi="Arial" w:eastAsia="Arial" w:cs="Arial"/>
                <w:b w:val="0"/>
                <w:bCs w:val="0"/>
                <w:i w:val="0"/>
                <w:iCs w:val="0"/>
                <w:caps w:val="0"/>
                <w:smallCaps w:val="0"/>
                <w:noProof w:val="0"/>
                <w:color w:val="000000" w:themeColor="text1" w:themeTint="FF" w:themeShade="FF"/>
                <w:sz w:val="18"/>
                <w:szCs w:val="18"/>
                <w:lang w:val="en-GB"/>
              </w:rPr>
              <w:t xml:space="preserve"> amounts during independent learning times</w:t>
            </w:r>
            <w:r w:rsidRPr="3F5B857F" w:rsidR="1E80B0ED">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As</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 we will be looking at lots of </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different types</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 of bears</w:t>
            </w:r>
            <w:r w:rsidRPr="3F5B857F" w:rsidR="03C25A36">
              <w:rPr>
                <w:rFonts w:ascii="Arial" w:hAnsi="Arial" w:eastAsia="Arial" w:cs="Arial"/>
                <w:b w:val="0"/>
                <w:bCs w:val="0"/>
                <w:i w:val="0"/>
                <w:iCs w:val="0"/>
                <w:caps w:val="0"/>
                <w:smallCaps w:val="0"/>
                <w:noProof w:val="0"/>
                <w:color w:val="000000" w:themeColor="text1" w:themeTint="FF" w:themeShade="FF"/>
                <w:sz w:val="18"/>
                <w:szCs w:val="18"/>
                <w:lang w:val="en-GB"/>
              </w:rPr>
              <w:t xml:space="preserve"> during topic time,</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 children will be able to find </w:t>
            </w:r>
            <w:r w:rsidRPr="3F5B857F" w:rsidR="3FEB6B66">
              <w:rPr>
                <w:rFonts w:ascii="Arial" w:hAnsi="Arial" w:eastAsia="Arial" w:cs="Arial"/>
                <w:b w:val="0"/>
                <w:bCs w:val="0"/>
                <w:i w:val="0"/>
                <w:iCs w:val="0"/>
                <w:caps w:val="0"/>
                <w:smallCaps w:val="0"/>
                <w:noProof w:val="0"/>
                <w:color w:val="000000" w:themeColor="text1" w:themeTint="FF" w:themeShade="FF"/>
                <w:sz w:val="18"/>
                <w:szCs w:val="18"/>
                <w:lang w:val="en-GB"/>
              </w:rPr>
              <w:t>bears</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 in </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different positions</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w:t>
            </w:r>
            <w:r w:rsidRPr="3F5B857F" w:rsidR="3729CD7E">
              <w:rPr>
                <w:rFonts w:ascii="Arial" w:hAnsi="Arial" w:eastAsia="Arial" w:cs="Arial"/>
                <w:b w:val="0"/>
                <w:bCs w:val="0"/>
                <w:i w:val="0"/>
                <w:iCs w:val="0"/>
                <w:caps w:val="0"/>
                <w:smallCaps w:val="0"/>
                <w:noProof w:val="0"/>
                <w:color w:val="000000" w:themeColor="text1" w:themeTint="FF" w:themeShade="FF"/>
                <w:sz w:val="18"/>
                <w:szCs w:val="18"/>
                <w:lang w:val="en-GB"/>
              </w:rPr>
              <w:t xml:space="preserve"> using the correct language to describe where they are.  </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3F5B857F" w:rsidR="45298F1B">
              <w:rPr>
                <w:rFonts w:ascii="Arial" w:hAnsi="Arial" w:eastAsia="Arial" w:cs="Arial"/>
                <w:b w:val="0"/>
                <w:bCs w:val="0"/>
                <w:i w:val="0"/>
                <w:iCs w:val="0"/>
                <w:caps w:val="0"/>
                <w:smallCaps w:val="0"/>
                <w:noProof w:val="0"/>
                <w:color w:val="000000" w:themeColor="text1" w:themeTint="FF" w:themeShade="FF"/>
                <w:sz w:val="18"/>
                <w:szCs w:val="18"/>
                <w:lang w:val="en-GB"/>
              </w:rPr>
              <w:t xml:space="preserve">They will also be </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count</w:t>
            </w:r>
            <w:r w:rsidRPr="3F5B857F" w:rsidR="77E7177B">
              <w:rPr>
                <w:rFonts w:ascii="Arial" w:hAnsi="Arial" w:eastAsia="Arial" w:cs="Arial"/>
                <w:b w:val="0"/>
                <w:bCs w:val="0"/>
                <w:i w:val="0"/>
                <w:iCs w:val="0"/>
                <w:caps w:val="0"/>
                <w:smallCaps w:val="0"/>
                <w:noProof w:val="0"/>
                <w:color w:val="000000" w:themeColor="text1" w:themeTint="FF" w:themeShade="FF"/>
                <w:sz w:val="18"/>
                <w:szCs w:val="18"/>
                <w:lang w:val="en-GB"/>
              </w:rPr>
              <w:t>ing and matching to the numeral.</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  We will look at positions and directions through the ‘Bear Hunt’ story and encourage children to use positional and direction language to describe.  </w:t>
            </w:r>
            <w:r w:rsidRPr="3F5B857F" w:rsidR="191E7D03">
              <w:rPr>
                <w:rFonts w:ascii="Arial" w:hAnsi="Arial" w:eastAsia="Arial" w:cs="Arial"/>
                <w:b w:val="0"/>
                <w:bCs w:val="0"/>
                <w:i w:val="0"/>
                <w:iCs w:val="0"/>
                <w:caps w:val="0"/>
                <w:smallCaps w:val="0"/>
                <w:noProof w:val="0"/>
                <w:color w:val="000000" w:themeColor="text1" w:themeTint="FF" w:themeShade="FF"/>
                <w:sz w:val="18"/>
                <w:szCs w:val="18"/>
                <w:lang w:val="en-GB"/>
              </w:rPr>
              <w:t xml:space="preserve">The children </w:t>
            </w:r>
            <w:r w:rsidRPr="3F5B857F"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will also be exploring shape and pattern in the environment; children will have a go at making their own patterns using shapes.  </w:t>
            </w:r>
          </w:p>
          <w:p w:rsidRPr="00FA249B" w:rsidR="007C5D4E" w:rsidP="04A7B0E7" w:rsidRDefault="007C5D4E" w14:paraId="08D5BF7D" w14:textId="403B2883">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Pr="00FA249B" w:rsidR="007C5D4E" w:rsidP="04A7B0E7" w:rsidRDefault="007C5D4E" w14:paraId="3C4A8D9D" w14:textId="6A33BC0F">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As always, we will be counting in order, developing touch counting skills, recording amount and identifying numbers. </w:t>
            </w:r>
          </w:p>
          <w:p w:rsidRPr="00FA249B" w:rsidR="007C5D4E" w:rsidP="04A7B0E7" w:rsidRDefault="007C5D4E" w14:paraId="7274DFD9" w14:textId="22952DFB">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Pr="00FA249B" w:rsidR="007C5D4E" w:rsidP="04A7B0E7" w:rsidRDefault="007C5D4E" w14:paraId="268D5C9D" w14:textId="07D815B2">
            <w:pPr>
              <w:spacing w:after="0" w:line="240" w:lineRule="auto"/>
              <w:rPr>
                <w:rFonts w:ascii="Arial" w:hAnsi="Arial" w:eastAsia="Arial" w:cs="Arial"/>
                <w:b w:val="1"/>
                <w:bCs w:val="1"/>
                <w:i w:val="0"/>
                <w:iCs w:val="0"/>
                <w:caps w:val="0"/>
                <w:smallCaps w:val="0"/>
                <w:noProof w:val="0"/>
                <w:color w:val="000000" w:themeColor="text1" w:themeTint="FF" w:themeShade="FF"/>
                <w:sz w:val="18"/>
                <w:szCs w:val="18"/>
                <w:u w:val="single"/>
                <w:lang w:val="en-GB"/>
              </w:rPr>
            </w:pPr>
          </w:p>
          <w:p w:rsidRPr="00FA249B" w:rsidR="007C5D4E" w:rsidP="04A7B0E7" w:rsidRDefault="007C5D4E" w14:paraId="58654F11" w14:textId="556A3470">
            <w:pPr>
              <w:spacing w:after="0" w:line="240" w:lineRule="auto"/>
              <w:rPr>
                <w:rFonts w:ascii="Arial" w:hAnsi="Arial" w:eastAsia="Arial" w:cs="Arial"/>
                <w:b w:val="0"/>
                <w:bCs w:val="0"/>
                <w:i w:val="0"/>
                <w:iCs w:val="0"/>
                <w:caps w:val="0"/>
                <w:smallCaps w:val="0"/>
                <w:noProof w:val="0"/>
                <w:color w:val="000000" w:themeColor="text1" w:themeTint="FF" w:themeShade="FF"/>
                <w:sz w:val="18"/>
                <w:szCs w:val="18"/>
                <w:u w:val="none"/>
                <w:lang w:val="en-GB"/>
              </w:rPr>
            </w:pPr>
            <w:r w:rsidRPr="04A7B0E7" w:rsidR="69C24C37">
              <w:rPr>
                <w:rFonts w:ascii="Arial" w:hAnsi="Arial" w:eastAsia="Arial" w:cs="Arial"/>
                <w:b w:val="1"/>
                <w:bCs w:val="1"/>
                <w:i w:val="0"/>
                <w:iCs w:val="0"/>
                <w:caps w:val="0"/>
                <w:smallCaps w:val="0"/>
                <w:noProof w:val="0"/>
                <w:color w:val="000000" w:themeColor="text1" w:themeTint="FF" w:themeShade="FF"/>
                <w:sz w:val="18"/>
                <w:szCs w:val="18"/>
                <w:u w:val="single"/>
                <w:lang w:val="en-GB"/>
              </w:rPr>
              <w:t>T</w:t>
            </w:r>
            <w:r w:rsidRPr="04A7B0E7" w:rsidR="476F4508">
              <w:rPr>
                <w:rFonts w:ascii="Arial" w:hAnsi="Arial" w:eastAsia="Arial" w:cs="Arial"/>
                <w:b w:val="1"/>
                <w:bCs w:val="1"/>
                <w:i w:val="0"/>
                <w:iCs w:val="0"/>
                <w:caps w:val="0"/>
                <w:smallCaps w:val="0"/>
                <w:noProof w:val="0"/>
                <w:color w:val="000000" w:themeColor="text1" w:themeTint="FF" w:themeShade="FF"/>
                <w:sz w:val="18"/>
                <w:szCs w:val="18"/>
                <w:u w:val="single"/>
                <w:lang w:val="en-GB"/>
              </w:rPr>
              <w:t>opic</w:t>
            </w:r>
          </w:p>
          <w:p w:rsidRPr="00FA249B" w:rsidR="007C5D4E" w:rsidP="04A7B0E7" w:rsidRDefault="007C5D4E" w14:paraId="6688775A" w14:textId="4007FE90">
            <w:pPr>
              <w:spacing w:after="0" w:line="240" w:lineRule="auto"/>
            </w:pPr>
            <w:r w:rsidRPr="04A7B0E7"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Our topic for the Spring term is ‘“Who are the bears, where do they live and how can I help them?”   Children will have many opportunities to explore different places around the world.  They will begin answering the question, by looking at where we live and talk about why Adwick is a special place.  They will then compare Adwick to other places around the world.  Children will have the opportunity to explore hot places, cold places and rainy places.  We will find out which bears like to live in these environments and find out how we can make sure the bears and the environments are protected by the things we do at home and school.  </w:t>
            </w:r>
            <w:r w:rsidRPr="04A7B0E7" w:rsidR="476F4508">
              <w:rPr>
                <w:rFonts w:ascii="Arial" w:hAnsi="Arial" w:eastAsia="Arial" w:cs="Arial"/>
                <w:noProof w:val="0"/>
                <w:sz w:val="18"/>
                <w:szCs w:val="18"/>
                <w:lang w:val="en-GB"/>
              </w:rPr>
              <w:t xml:space="preserve"> </w:t>
            </w:r>
          </w:p>
          <w:p w:rsidRPr="00FA249B" w:rsidR="007C5D4E" w:rsidP="04A7B0E7" w:rsidRDefault="007C5D4E" w14:paraId="0E27B00A" w14:textId="7E3EE66E">
            <w:pPr>
              <w:spacing w:before="40" w:after="40"/>
              <w:rPr>
                <w:rFonts w:ascii="Arial" w:hAnsi="Arial" w:cs="Arial"/>
                <w:b w:val="1"/>
                <w:bCs w:val="1"/>
                <w:color w:val="000000" w:themeColor="text1" w:themeTint="FF" w:themeShade="FF"/>
                <w:sz w:val="18"/>
                <w:szCs w:val="18"/>
                <w:u w:val="single"/>
              </w:rPr>
            </w:pPr>
          </w:p>
        </w:tc>
      </w:tr>
      <w:tr w:rsidR="007C5D4E" w:rsidTr="3F5B857F" w14:paraId="649D246D" w14:textId="77777777">
        <w:trPr>
          <w:trHeight w:val="302"/>
        </w:trPr>
        <w:tc>
          <w:tcPr>
            <w:tcW w:w="11092" w:type="dxa"/>
            <w:shd w:val="clear" w:color="auto" w:fill="D9D9D9" w:themeFill="background1" w:themeFillShade="D9"/>
            <w:tcMar/>
            <w:vAlign w:val="center"/>
          </w:tcPr>
          <w:p w:rsidRPr="00B65A2D" w:rsidR="007C5D4E" w:rsidP="00571FCE" w:rsidRDefault="006C65DE" w14:paraId="396D3D08" w14:textId="6BDC7A85">
            <w:pPr>
              <w:jc w:val="center"/>
              <w:rPr>
                <w:sz w:val="22"/>
                <w:szCs w:val="22"/>
              </w:rPr>
            </w:pPr>
            <w:r w:rsidRPr="00B65A2D">
              <w:rPr>
                <w:rFonts w:ascii="Arial" w:hAnsi="Arial" w:cs="Arial"/>
                <w:b/>
                <w:sz w:val="22"/>
                <w:szCs w:val="22"/>
              </w:rPr>
              <w:t>Further</w:t>
            </w:r>
            <w:r w:rsidR="002D0B9E">
              <w:rPr>
                <w:rFonts w:ascii="Arial" w:hAnsi="Arial" w:cs="Arial"/>
                <w:b/>
                <w:sz w:val="22"/>
                <w:szCs w:val="22"/>
              </w:rPr>
              <w:t xml:space="preserve"> Information</w:t>
            </w:r>
          </w:p>
        </w:tc>
      </w:tr>
      <w:tr w:rsidR="007C5D4E" w:rsidTr="3F5B857F" w14:paraId="65379A12" w14:textId="77777777">
        <w:trPr>
          <w:trHeight w:val="4636"/>
        </w:trPr>
        <w:tc>
          <w:tcPr>
            <w:tcW w:w="11092" w:type="dxa"/>
            <w:tcMar/>
          </w:tcPr>
          <w:p w:rsidRPr="002D0B9E" w:rsidR="00146A7A" w:rsidP="00A33D4B" w:rsidRDefault="00146A7A" w14:paraId="3C869115" w14:textId="2D35AADF">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rsidRPr="002D0B9E" w:rsidR="00146A7A" w:rsidP="00A33D4B" w:rsidRDefault="00146A7A" w14:paraId="4B99056E" w14:textId="77777777">
            <w:pPr>
              <w:rPr>
                <w:rFonts w:ascii="Arial" w:hAnsi="Arial" w:cs="Arial"/>
                <w:sz w:val="18"/>
                <w:szCs w:val="18"/>
              </w:rPr>
            </w:pPr>
          </w:p>
          <w:p w:rsidR="00146A7A" w:rsidP="00A33D4B" w:rsidRDefault="00146A7A" w14:paraId="6E36B3F9" w14:textId="4A66D62B">
            <w:pPr>
              <w:rPr>
                <w:rFonts w:ascii="Arial" w:hAnsi="Arial" w:cs="Arial"/>
                <w:b/>
                <w:sz w:val="18"/>
                <w:szCs w:val="18"/>
                <w:u w:val="single"/>
              </w:rPr>
            </w:pPr>
            <w:r w:rsidRPr="002D0B9E">
              <w:rPr>
                <w:rFonts w:ascii="Arial" w:hAnsi="Arial" w:cs="Arial"/>
                <w:b/>
                <w:sz w:val="18"/>
                <w:szCs w:val="18"/>
                <w:u w:val="single"/>
              </w:rPr>
              <w:t>Character Values</w:t>
            </w:r>
          </w:p>
          <w:p w:rsidR="00E73C5D" w:rsidP="00A33D4B" w:rsidRDefault="00E73C5D" w14:paraId="663301E4" w14:textId="3BB6F66D">
            <w:pPr>
              <w:rPr>
                <w:rFonts w:ascii="Arial" w:hAnsi="Arial" w:cs="Arial"/>
                <w:b/>
                <w:sz w:val="18"/>
                <w:szCs w:val="18"/>
                <w:u w:val="single"/>
              </w:rPr>
            </w:pPr>
          </w:p>
          <w:p w:rsidRPr="002D0B9E" w:rsidR="00146A7A" w:rsidP="002D0B9E" w:rsidRDefault="00146A7A" w14:paraId="3CD1109F"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rsidRPr="002D0B9E" w:rsidR="00146A7A" w:rsidP="002D0B9E" w:rsidRDefault="00146A7A" w14:paraId="690DD527"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rsidRPr="002D0B9E" w:rsidR="00146A7A" w:rsidP="002D0B9E" w:rsidRDefault="00146A7A" w14:paraId="319EAC28"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rsidRPr="002D0B9E" w:rsidR="00146A7A" w:rsidP="002D0B9E" w:rsidRDefault="00146A7A" w14:paraId="4201128A"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rsidRPr="002D0B9E" w:rsidR="00146A7A" w:rsidP="002D0B9E" w:rsidRDefault="00146A7A" w14:paraId="1E69E8E5"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rsidR="00146A7A" w:rsidP="00A33D4B" w:rsidRDefault="00146A7A" w14:paraId="3A32D0BC" w14:textId="1CDE8FB8">
            <w:pPr>
              <w:pStyle w:val="Heading1"/>
              <w:jc w:val="left"/>
              <w:rPr>
                <w:rFonts w:ascii="Arial" w:hAnsi="Arial" w:cs="Arial"/>
                <w:b/>
                <w:sz w:val="18"/>
                <w:szCs w:val="18"/>
              </w:rPr>
            </w:pPr>
            <w:bookmarkStart w:name="_Toc491360005" w:id="0"/>
            <w:r w:rsidRPr="002D0B9E">
              <w:rPr>
                <w:rFonts w:ascii="Arial" w:hAnsi="Arial" w:cs="Arial"/>
                <w:b/>
                <w:sz w:val="18"/>
                <w:szCs w:val="18"/>
              </w:rPr>
              <w:t>Pupil Code of Conduct</w:t>
            </w:r>
            <w:bookmarkEnd w:id="0"/>
          </w:p>
          <w:p w:rsidRPr="00E73C5D" w:rsidR="00E73C5D" w:rsidP="00E73C5D" w:rsidRDefault="00E73C5D" w14:paraId="213C39EC" w14:textId="77777777">
            <w:pPr>
              <w:rPr>
                <w:lang w:eastAsia="en-US"/>
              </w:rPr>
            </w:pPr>
          </w:p>
          <w:p w:rsidR="00146A7A" w:rsidP="00A33D4B" w:rsidRDefault="00146A7A" w14:paraId="13890D2A" w14:textId="3A1AEBD3">
            <w:pPr>
              <w:outlineLvl w:val="1"/>
              <w:rPr>
                <w:rFonts w:ascii="Arial" w:hAnsi="Arial" w:cs="Arial"/>
                <w:sz w:val="18"/>
                <w:szCs w:val="18"/>
              </w:rPr>
            </w:pPr>
            <w:r w:rsidRPr="002D0B9E">
              <w:rPr>
                <w:rFonts w:ascii="Arial" w:hAnsi="Arial" w:eastAsia="Arial Unicode MS"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rsidRPr="002D0B9E" w:rsidR="00E73C5D" w:rsidP="00A33D4B" w:rsidRDefault="00E73C5D" w14:paraId="35D5D399" w14:textId="77777777">
            <w:pPr>
              <w:outlineLvl w:val="1"/>
              <w:rPr>
                <w:rFonts w:ascii="Arial" w:hAnsi="Arial" w:cs="Arial"/>
                <w:sz w:val="18"/>
                <w:szCs w:val="18"/>
              </w:rPr>
            </w:pPr>
          </w:p>
          <w:p w:rsidRPr="002D0B9E" w:rsidR="00146A7A" w:rsidP="002D0B9E" w:rsidRDefault="00146A7A" w14:paraId="7356D31E"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rsidRPr="002D0B9E" w:rsidR="00146A7A" w:rsidP="002D0B9E" w:rsidRDefault="00146A7A" w14:paraId="156ABCC5"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rsidRPr="002D0B9E" w:rsidR="00146A7A" w:rsidP="002D0B9E" w:rsidRDefault="00146A7A" w14:paraId="3E794976"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rsidRPr="002D0B9E" w:rsidR="00146A7A" w:rsidP="002D0B9E" w:rsidRDefault="00146A7A" w14:paraId="2661F79C"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rsidRPr="002D0B9E" w:rsidR="00146A7A" w:rsidP="002D0B9E" w:rsidRDefault="00146A7A" w14:paraId="2F2723F8"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rsidRPr="002D0B9E" w:rsidR="00146A7A" w:rsidP="002D0B9E" w:rsidRDefault="00146A7A" w14:paraId="20B3EBC8"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rsidRPr="002D0B9E" w:rsidR="00146A7A" w:rsidP="002D0B9E" w:rsidRDefault="00146A7A" w14:paraId="25C62C60"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rsidR="00146A7A" w:rsidP="002D0B9E" w:rsidRDefault="00146A7A" w14:paraId="59767300" w14:textId="319E44F9">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rsidR="00E73C5D" w:rsidP="0BD5C5A7" w:rsidRDefault="00E73C5D" w14:paraId="7E70AC59" w14:textId="734E9100">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4">
              <w:r w:rsidRPr="0BD5C5A7" w:rsidR="3B40A47F">
                <w:rPr>
                  <w:rStyle w:val="Hyperlink"/>
                  <w:rFonts w:ascii="Arial" w:hAnsi="Arial" w:cs="Arial"/>
                  <w:sz w:val="18"/>
                  <w:szCs w:val="18"/>
                </w:rPr>
                <w:t>here.</w:t>
              </w:r>
            </w:hyperlink>
          </w:p>
          <w:p w:rsidR="00E73C5D" w:rsidP="00E73C5D" w:rsidRDefault="00E73C5D" w14:paraId="27F05880" w14:textId="44CF6775">
            <w:pPr>
              <w:tabs>
                <w:tab w:val="left" w:pos="1134"/>
              </w:tabs>
              <w:rPr>
                <w:rFonts w:ascii="Arial" w:hAnsi="Arial" w:cs="Arial"/>
                <w:sz w:val="18"/>
                <w:szCs w:val="18"/>
                <w:shd w:val="clear" w:color="auto" w:fill="FFFFFF"/>
              </w:rPr>
            </w:pPr>
          </w:p>
          <w:p w:rsidR="002D0B9E" w:rsidP="556EDD3E" w:rsidRDefault="002D0B9E" w14:paraId="3428DF32" w14:textId="2E710DC2">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Pr="556EDD3E" w:rsidR="20918D3D">
              <w:rPr>
                <w:rFonts w:ascii="Arial" w:hAnsi="Arial" w:cs="Arial"/>
                <w:b/>
                <w:bCs/>
                <w:sz w:val="18"/>
                <w:szCs w:val="18"/>
                <w:u w:val="single"/>
              </w:rPr>
              <w:t>p</w:t>
            </w:r>
            <w:r w:rsidRPr="556EDD3E">
              <w:rPr>
                <w:rFonts w:ascii="Arial" w:hAnsi="Arial" w:cs="Arial"/>
                <w:b/>
                <w:bCs/>
                <w:sz w:val="18"/>
                <w:szCs w:val="18"/>
                <w:u w:val="single"/>
              </w:rPr>
              <w:t>unctuality</w:t>
            </w:r>
          </w:p>
          <w:p w:rsidRPr="002D0B9E" w:rsidR="00E73C5D" w:rsidP="002D0B9E" w:rsidRDefault="00E73C5D" w14:paraId="7C665A75" w14:textId="77777777">
            <w:pPr>
              <w:ind w:right="-64"/>
              <w:rPr>
                <w:rFonts w:ascii="Arial" w:hAnsi="Arial" w:cs="Arial"/>
                <w:b/>
                <w:sz w:val="18"/>
                <w:szCs w:val="18"/>
                <w:u w:val="single"/>
              </w:rPr>
            </w:pPr>
          </w:p>
          <w:p w:rsidRPr="002D0B9E" w:rsidR="002D0B9E" w:rsidP="002D0B9E" w:rsidRDefault="002D0B9E" w14:paraId="1F07413B"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rsidRPr="002D0B9E" w:rsidR="002D0B9E" w:rsidP="002D0B9E" w:rsidRDefault="002D0B9E" w14:paraId="745E3385"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Every child should have at least Good attendance (97% +) to enable them to fulfil their potential – every day at school matters.</w:t>
            </w:r>
          </w:p>
          <w:p w:rsidRPr="002D0B9E" w:rsidR="002D0B9E" w:rsidP="0BD5C5A7" w:rsidRDefault="002D0B9E" w14:paraId="24704411" w14:textId="393FC08D">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rsidRPr="002D0B9E" w:rsidR="002D0B9E" w:rsidP="0BD5C5A7" w:rsidRDefault="4A949FFC" w14:paraId="5CEB7345" w14:textId="3AB36FC6">
            <w:pPr>
              <w:pStyle w:val="ListParagraph"/>
              <w:numPr>
                <w:ilvl w:val="0"/>
                <w:numId w:val="35"/>
              </w:numPr>
              <w:ind w:left="714" w:right="-62" w:hanging="357"/>
              <w:rPr>
                <w:rFonts w:ascii="Arial" w:hAnsi="Arial" w:cs="Arial"/>
                <w:b/>
                <w:bCs/>
                <w:sz w:val="18"/>
                <w:szCs w:val="18"/>
              </w:rPr>
            </w:pPr>
            <w:hyperlink r:id="rId15">
              <w:r w:rsidRPr="0BD5C5A7">
                <w:rPr>
                  <w:rStyle w:val="Hyperlink"/>
                  <w:rFonts w:ascii="Arial" w:hAnsi="Arial" w:cs="Arial"/>
                  <w:sz w:val="18"/>
                  <w:szCs w:val="18"/>
                </w:rPr>
                <w:t>Drop-off and pick-up times and procedures</w:t>
              </w:r>
            </w:hyperlink>
            <w:r w:rsidRPr="0BD5C5A7" w:rsidR="002D0B9E">
              <w:rPr>
                <w:rFonts w:ascii="Arial" w:hAnsi="Arial" w:cs="Arial"/>
                <w:sz w:val="18"/>
                <w:szCs w:val="18"/>
              </w:rPr>
              <w:t xml:space="preserve"> </w:t>
            </w:r>
          </w:p>
          <w:p w:rsidR="2A4F237B" w:rsidP="0BD5C5A7" w:rsidRDefault="2A4F237B" w14:paraId="19CEC191" w14:textId="328F64CE">
            <w:pPr>
              <w:pStyle w:val="ListParagraph"/>
              <w:numPr>
                <w:ilvl w:val="0"/>
                <w:numId w:val="35"/>
              </w:numPr>
              <w:ind w:left="714" w:right="-62" w:hanging="357"/>
              <w:rPr>
                <w:rFonts w:ascii="Arial" w:hAnsi="Arial" w:cs="Arial"/>
                <w:sz w:val="18"/>
                <w:szCs w:val="18"/>
              </w:rPr>
            </w:pPr>
            <w:hyperlink r:id="rId16">
              <w:r w:rsidRPr="0BD5C5A7">
                <w:rPr>
                  <w:rStyle w:val="Hyperlink"/>
                  <w:rFonts w:ascii="Arial" w:hAnsi="Arial" w:cs="Arial"/>
                  <w:sz w:val="18"/>
                  <w:szCs w:val="18"/>
                </w:rPr>
                <w:t>Attendance Matters information</w:t>
              </w:r>
            </w:hyperlink>
          </w:p>
          <w:p w:rsidRPr="00BD38AD" w:rsidR="00E73C5D" w:rsidP="00E73C5D" w:rsidRDefault="00BD38AD" w14:paraId="6FF62814" w14:textId="7A3FB45E">
            <w:pPr>
              <w:rPr>
                <w:rFonts w:ascii="Arial" w:hAnsi="Arial" w:cs="Arial"/>
                <w:b/>
                <w:sz w:val="18"/>
                <w:szCs w:val="18"/>
              </w:rPr>
            </w:pPr>
            <w:r w:rsidRPr="00BD38AD">
              <w:rPr>
                <w:rFonts w:ascii="Arial" w:hAnsi="Arial" w:cs="Arial"/>
                <w:b/>
                <w:sz w:val="18"/>
                <w:szCs w:val="18"/>
              </w:rPr>
              <w:t>Holiday requests in term time</w:t>
            </w:r>
          </w:p>
          <w:p w:rsidR="00BD38AD" w:rsidP="00BD38AD" w:rsidRDefault="00E73C5D" w14:paraId="3F90EB49" w14:textId="77777777">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rsidRPr="00BD38AD" w:rsidR="00BD38AD" w:rsidP="00875CD8" w:rsidRDefault="00E73C5D" w14:paraId="467F8ED2" w14:textId="77777777">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rsidRPr="00BD38AD" w:rsidR="00BD38AD" w:rsidP="00875CD8" w:rsidRDefault="00BD38AD" w14:paraId="05C45221" w14:textId="01AE1A03">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Pr="00BD38AD" w:rsidR="00E73C5D">
              <w:rPr>
                <w:rFonts w:ascii="Arial" w:hAnsi="Arial" w:cs="Arial"/>
                <w:sz w:val="18"/>
                <w:szCs w:val="18"/>
              </w:rPr>
              <w:t>ear</w:t>
            </w:r>
            <w:r w:rsidR="00571FCE">
              <w:rPr>
                <w:rFonts w:ascii="Arial" w:hAnsi="Arial" w:cs="Arial"/>
                <w:sz w:val="18"/>
                <w:szCs w:val="18"/>
              </w:rPr>
              <w:t>,</w:t>
            </w:r>
            <w:r w:rsidRPr="00BD38AD" w:rsidR="00E73C5D">
              <w:rPr>
                <w:rFonts w:ascii="Arial" w:hAnsi="Arial" w:cs="Arial"/>
                <w:sz w:val="18"/>
                <w:szCs w:val="18"/>
              </w:rPr>
              <w:t xml:space="preserve"> there are only a maximum of 190 statutory school days. This allows plenty of time (175 days) for holidays to be arranged outside term time. </w:t>
            </w:r>
          </w:p>
          <w:p w:rsidRPr="00BD38AD" w:rsidR="00BD38AD" w:rsidP="0BD5C5A7" w:rsidRDefault="00BD38AD" w14:paraId="7D61B59B" w14:textId="5118B544">
            <w:pPr>
              <w:pStyle w:val="ListParagraph"/>
              <w:numPr>
                <w:ilvl w:val="0"/>
                <w:numId w:val="37"/>
              </w:numPr>
              <w:rPr>
                <w:rFonts w:ascii="Arial" w:hAnsi="Arial" w:cs="Arial"/>
                <w:sz w:val="18"/>
                <w:szCs w:val="18"/>
                <w:highlight w:val="yellow"/>
              </w:rPr>
            </w:pPr>
            <w:r w:rsidRPr="0BD5C5A7">
              <w:rPr>
                <w:rFonts w:ascii="Arial" w:hAnsi="Arial" w:cs="Arial"/>
                <w:sz w:val="18"/>
                <w:szCs w:val="18"/>
              </w:rPr>
              <w:t xml:space="preserve">Details on school holiday dates, bank holidays and training days can be accessed </w:t>
            </w:r>
            <w:hyperlink r:id="rId17">
              <w:r w:rsidRPr="0BD5C5A7" w:rsidR="6A9204CC">
                <w:rPr>
                  <w:rStyle w:val="Hyperlink"/>
                  <w:rFonts w:ascii="Arial" w:hAnsi="Arial" w:cs="Arial"/>
                  <w:sz w:val="18"/>
                  <w:szCs w:val="18"/>
                </w:rPr>
                <w:t>here.</w:t>
              </w:r>
            </w:hyperlink>
          </w:p>
          <w:p w:rsidRPr="00571FCE" w:rsidR="00E73C5D" w:rsidP="00875CD8" w:rsidRDefault="00BD38AD" w14:paraId="337C74A4" w14:textId="60372C1D">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Pr="00571FCE" w:rsidR="00E73C5D">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Pr="00571FCE" w:rsidR="00E73C5D">
              <w:rPr>
                <w:rFonts w:ascii="Arial" w:hAnsi="Arial" w:cs="Arial"/>
                <w:b/>
                <w:i/>
                <w:sz w:val="18"/>
                <w:szCs w:val="18"/>
              </w:rPr>
              <w:t>These will be categorised and recorded as an unauthorised absence.</w:t>
            </w:r>
          </w:p>
          <w:p w:rsidR="002D0B9E" w:rsidP="556EDD3E" w:rsidRDefault="002D0B9E" w14:paraId="3CA2702A" w14:textId="661EEEF6">
            <w:pPr>
              <w:ind w:right="-64"/>
              <w:rPr>
                <w:rFonts w:ascii="Arial" w:hAnsi="Arial" w:cs="Arial"/>
                <w:b/>
                <w:bCs/>
                <w:sz w:val="18"/>
                <w:szCs w:val="18"/>
                <w:u w:val="single"/>
              </w:rPr>
            </w:pPr>
            <w:r w:rsidRPr="556EDD3E">
              <w:rPr>
                <w:rFonts w:ascii="Arial" w:hAnsi="Arial" w:cs="Arial"/>
                <w:b/>
                <w:bCs/>
                <w:sz w:val="18"/>
                <w:szCs w:val="18"/>
                <w:u w:val="single"/>
              </w:rPr>
              <w:t xml:space="preserve">Pupil </w:t>
            </w:r>
            <w:r w:rsidRPr="556EDD3E" w:rsidR="0B4B50B3">
              <w:rPr>
                <w:rFonts w:ascii="Arial" w:hAnsi="Arial" w:cs="Arial"/>
                <w:b/>
                <w:bCs/>
                <w:sz w:val="18"/>
                <w:szCs w:val="18"/>
                <w:u w:val="single"/>
              </w:rPr>
              <w:t>u</w:t>
            </w:r>
            <w:r w:rsidRPr="556EDD3E">
              <w:rPr>
                <w:rFonts w:ascii="Arial" w:hAnsi="Arial" w:cs="Arial"/>
                <w:b/>
                <w:bCs/>
                <w:sz w:val="18"/>
                <w:szCs w:val="18"/>
                <w:u w:val="single"/>
              </w:rPr>
              <w:t xml:space="preserve">niform </w:t>
            </w:r>
          </w:p>
          <w:p w:rsidRPr="002D0B9E" w:rsidR="00E73C5D" w:rsidP="002D0B9E" w:rsidRDefault="00E73C5D" w14:paraId="0FC756F5" w14:textId="77777777">
            <w:pPr>
              <w:ind w:right="-64"/>
              <w:rPr>
                <w:rFonts w:ascii="Arial" w:hAnsi="Arial" w:cs="Arial"/>
                <w:b/>
                <w:sz w:val="18"/>
                <w:szCs w:val="18"/>
                <w:u w:val="single"/>
              </w:rPr>
            </w:pPr>
          </w:p>
          <w:p w:rsidRPr="002D0B9E" w:rsidR="002D0B9E" w:rsidP="002D0B9E" w:rsidRDefault="002D0B9E" w14:paraId="3EB5C0A4" w14:textId="77777777">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rsidRPr="002D0B9E" w:rsidR="002D0B9E" w:rsidP="002D0B9E" w:rsidRDefault="002D0B9E" w14:paraId="5DAC350F" w14:textId="77777777">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rsidRPr="002D0B9E" w:rsidR="002D0B9E" w:rsidP="002D0B9E" w:rsidRDefault="002D0B9E" w14:paraId="327C665A" w14:textId="77777777">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rsidRPr="002D0B9E" w:rsidR="002D0B9E" w:rsidP="002D0B9E" w:rsidRDefault="002D0B9E" w14:paraId="696F65BB" w14:textId="77777777">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week they will be supporting their peers in winning the weekly Team Trophy </w:t>
            </w:r>
            <w:r w:rsidRPr="002D0B9E">
              <w:rPr>
                <w:rFonts w:ascii="Arial" w:hAnsi="Arial" w:cs="Arial"/>
                <w:color w:val="000000"/>
                <w:sz w:val="18"/>
                <w:szCs w:val="18"/>
              </w:rPr>
              <w:t>and earning an extra 10 minutes of break time per week.</w:t>
            </w:r>
          </w:p>
          <w:p w:rsidRPr="002D0B9E" w:rsidR="002D0B9E" w:rsidP="002D0B9E" w:rsidRDefault="002D0B9E" w14:paraId="719EAB5F" w14:textId="77777777">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rsidR="21C10793" w:rsidP="0BD5C5A7" w:rsidRDefault="21C10793" w14:paraId="09A382A8" w14:textId="7675D9B4">
            <w:pPr>
              <w:pStyle w:val="ListParagraph"/>
              <w:numPr>
                <w:ilvl w:val="0"/>
                <w:numId w:val="36"/>
              </w:numPr>
              <w:spacing w:after="0" w:line="240" w:lineRule="auto"/>
              <w:rPr>
                <w:rFonts w:ascii="Arial" w:hAnsi="Arial" w:cs="Arial"/>
                <w:sz w:val="18"/>
                <w:szCs w:val="18"/>
              </w:rPr>
            </w:pPr>
            <w:hyperlink r:id="rId18">
              <w:r w:rsidRPr="0BD5C5A7">
                <w:rPr>
                  <w:rStyle w:val="Hyperlink"/>
                  <w:rFonts w:ascii="Arial" w:hAnsi="Arial" w:cs="Arial"/>
                  <w:sz w:val="18"/>
                  <w:szCs w:val="18"/>
                </w:rPr>
                <w:t>Uniform List</w:t>
              </w:r>
            </w:hyperlink>
          </w:p>
          <w:p w:rsidRPr="002D0B9E" w:rsidR="00146A7A" w:rsidP="00A33D4B" w:rsidRDefault="00146A7A" w14:paraId="0562CB0E" w14:textId="77777777">
            <w:pPr>
              <w:rPr>
                <w:rFonts w:ascii="Arial" w:hAnsi="Arial" w:cs="Arial"/>
                <w:b/>
                <w:sz w:val="18"/>
                <w:szCs w:val="18"/>
                <w:u w:val="single"/>
              </w:rPr>
            </w:pPr>
          </w:p>
          <w:p w:rsidR="00146A7A" w:rsidP="00A33D4B" w:rsidRDefault="00146A7A" w14:paraId="00915FFB" w14:textId="0FBB034A">
            <w:pPr>
              <w:rPr>
                <w:rFonts w:ascii="Arial" w:hAnsi="Arial" w:cs="Arial"/>
                <w:b/>
                <w:sz w:val="18"/>
                <w:szCs w:val="18"/>
                <w:u w:val="single"/>
              </w:rPr>
            </w:pPr>
            <w:r w:rsidRPr="002D0B9E">
              <w:rPr>
                <w:rFonts w:ascii="Arial" w:hAnsi="Arial" w:cs="Arial"/>
                <w:b/>
                <w:sz w:val="18"/>
                <w:szCs w:val="18"/>
                <w:u w:val="single"/>
              </w:rPr>
              <w:t>Reading at home</w:t>
            </w:r>
          </w:p>
          <w:p w:rsidRPr="002D0B9E" w:rsidR="00E73C5D" w:rsidP="00A33D4B" w:rsidRDefault="00E73C5D" w14:paraId="1479D479" w14:textId="77777777">
            <w:pPr>
              <w:rPr>
                <w:rFonts w:ascii="Arial" w:hAnsi="Arial" w:cs="Arial"/>
                <w:b/>
                <w:sz w:val="18"/>
                <w:szCs w:val="18"/>
                <w:u w:val="single"/>
              </w:rPr>
            </w:pPr>
          </w:p>
          <w:p w:rsidRPr="002D0B9E" w:rsidR="00146A7A" w:rsidP="00A33D4B" w:rsidRDefault="00146A7A" w14:paraId="5852C82C" w14:textId="77777777">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rsidRPr="002D0B9E" w:rsidR="00146A7A" w:rsidP="00A33D4B" w:rsidRDefault="00146A7A" w14:paraId="2A720498" w14:textId="77777777">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rsidRPr="002D0B9E" w:rsidR="00146A7A" w:rsidP="00A33D4B" w:rsidRDefault="00146A7A" w14:paraId="6F0A178D" w14:textId="75010815">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Pr="002D0B9E" w:rsidR="2BAB39C3">
              <w:rPr>
                <w:rFonts w:ascii="Arial" w:hAnsi="Arial" w:cs="Arial"/>
                <w:sz w:val="18"/>
                <w:szCs w:val="18"/>
              </w:rPr>
              <w:t>more,</w:t>
            </w:r>
            <w:r w:rsidRPr="002D0B9E">
              <w:rPr>
                <w:rFonts w:ascii="Arial" w:hAnsi="Arial" w:cs="Arial"/>
                <w:sz w:val="18"/>
                <w:szCs w:val="18"/>
              </w:rPr>
              <w:t xml:space="preserve"> they will earn themselves a shining star! </w:t>
            </w:r>
          </w:p>
          <w:p w:rsidRPr="002D0B9E" w:rsidR="00146A7A" w:rsidP="00A33D4B" w:rsidRDefault="00146A7A" w14:paraId="34CE0A41" w14:textId="77777777">
            <w:pPr>
              <w:rPr>
                <w:rFonts w:ascii="Arial" w:hAnsi="Arial" w:cs="Arial"/>
                <w:b/>
                <w:sz w:val="18"/>
                <w:szCs w:val="18"/>
                <w:u w:val="single"/>
              </w:rPr>
            </w:pPr>
          </w:p>
          <w:p w:rsidR="00146A7A" w:rsidP="00A33D4B" w:rsidRDefault="00146A7A" w14:paraId="025859B0" w14:textId="4C2C9F85">
            <w:pPr>
              <w:rPr>
                <w:rFonts w:ascii="Arial" w:hAnsi="Arial" w:cs="Arial"/>
                <w:b/>
                <w:sz w:val="18"/>
                <w:szCs w:val="18"/>
                <w:u w:val="single"/>
              </w:rPr>
            </w:pPr>
            <w:r w:rsidRPr="002D0B9E">
              <w:rPr>
                <w:rFonts w:ascii="Arial" w:hAnsi="Arial" w:cs="Arial"/>
                <w:b/>
                <w:sz w:val="18"/>
                <w:szCs w:val="18"/>
                <w:u w:val="single"/>
              </w:rPr>
              <w:t xml:space="preserve">Homework </w:t>
            </w:r>
          </w:p>
          <w:p w:rsidRPr="002D0B9E" w:rsidR="00E73C5D" w:rsidP="00A33D4B" w:rsidRDefault="00E73C5D" w14:paraId="66F09B56" w14:textId="77777777">
            <w:pPr>
              <w:rPr>
                <w:rFonts w:ascii="Arial" w:hAnsi="Arial" w:cs="Arial"/>
                <w:b/>
                <w:sz w:val="18"/>
                <w:szCs w:val="18"/>
                <w:u w:val="single"/>
              </w:rPr>
            </w:pPr>
          </w:p>
          <w:p w:rsidR="5DDF27C6" w:rsidP="04A7B0E7" w:rsidRDefault="5DDF27C6" w14:paraId="6D895859" w14:textId="25FE50E9">
            <w:pPr>
              <w:numPr>
                <w:ilvl w:val="0"/>
                <w:numId w:val="23"/>
              </w:numPr>
              <w:spacing/>
              <w:contextualSpacing/>
              <w:rPr>
                <w:rFonts w:ascii="Arial" w:hAnsi="Arial" w:eastAsia="Arial" w:cs="Arial"/>
                <w:noProof w:val="0"/>
                <w:sz w:val="18"/>
                <w:szCs w:val="18"/>
                <w:lang w:val="en-GB"/>
              </w:rPr>
            </w:pPr>
            <w:r w:rsidRPr="04A7B0E7" w:rsidR="5DDF27C6">
              <w:rPr>
                <w:rFonts w:ascii="Arial" w:hAnsi="Arial" w:eastAsia="Arial" w:cs="Arial"/>
                <w:b w:val="0"/>
                <w:bCs w:val="0"/>
                <w:i w:val="0"/>
                <w:iCs w:val="0"/>
                <w:caps w:val="0"/>
                <w:smallCaps w:val="0"/>
                <w:noProof w:val="0"/>
                <w:color w:val="000000" w:themeColor="text1" w:themeTint="FF" w:themeShade="FF"/>
                <w:sz w:val="18"/>
                <w:szCs w:val="18"/>
                <w:lang w:val="en-GB"/>
              </w:rPr>
              <w:t>In the Early Years we will use Tapestry to send home activities linked to speech and language.  These activities are for you to complete together.</w:t>
            </w:r>
          </w:p>
          <w:p w:rsidRPr="002D0B9E" w:rsidR="00146A7A" w:rsidP="00A33D4B" w:rsidRDefault="00146A7A" w14:paraId="62EBF3C5" w14:textId="77777777">
            <w:pPr>
              <w:rPr>
                <w:rFonts w:ascii="Arial" w:hAnsi="Arial" w:cs="Arial"/>
                <w:b/>
                <w:sz w:val="18"/>
                <w:szCs w:val="18"/>
                <w:u w:val="single"/>
              </w:rPr>
            </w:pPr>
          </w:p>
          <w:p w:rsidRPr="002D0B9E" w:rsidR="002D0B9E" w:rsidP="556EDD3E" w:rsidRDefault="002D0B9E" w14:paraId="67481FB6" w14:textId="656F8764">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Pr="556EDD3E" w:rsidR="226C92E2">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rsidRPr="002D0B9E" w:rsidR="002D0B9E" w:rsidP="002D0B9E" w:rsidRDefault="002D0B9E" w14:paraId="54F568E0" w14:textId="77777777">
            <w:pPr>
              <w:ind w:right="-64"/>
              <w:rPr>
                <w:rFonts w:ascii="Arial" w:hAnsi="Arial" w:cs="Arial"/>
                <w:sz w:val="18"/>
                <w:szCs w:val="18"/>
              </w:rPr>
            </w:pPr>
          </w:p>
          <w:p w:rsidRPr="002D0B9E" w:rsidR="002D0B9E" w:rsidP="002D0B9E" w:rsidRDefault="002D0B9E" w14:paraId="65C53875" w14:textId="77777777">
            <w:pPr>
              <w:ind w:right="-64"/>
              <w:rPr>
                <w:rFonts w:ascii="Arial" w:hAnsi="Arial" w:cs="Arial"/>
                <w:b/>
                <w:sz w:val="18"/>
                <w:szCs w:val="18"/>
              </w:rPr>
            </w:pPr>
            <w:r w:rsidRPr="002D0B9E">
              <w:rPr>
                <w:rFonts w:ascii="Arial" w:hAnsi="Arial" w:cs="Arial"/>
                <w:b/>
                <w:sz w:val="18"/>
                <w:szCs w:val="18"/>
              </w:rPr>
              <w:t xml:space="preserve">Drinks </w:t>
            </w:r>
          </w:p>
          <w:p w:rsidRPr="002D0B9E" w:rsidR="002D0B9E" w:rsidP="002D0B9E" w:rsidRDefault="002D0B9E" w14:paraId="5A13CD99" w14:textId="77777777">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rsidRPr="002D0B9E" w:rsidR="002D0B9E" w:rsidP="002D0B9E" w:rsidRDefault="002D0B9E" w14:paraId="44C35267" w14:textId="77777777">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rsidRPr="002D0B9E" w:rsidR="002D0B9E" w:rsidP="002D0B9E" w:rsidRDefault="002D0B9E" w14:paraId="143D21DF" w14:textId="77777777">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rsidRPr="002D0B9E" w:rsidR="002D0B9E" w:rsidP="002D0B9E" w:rsidRDefault="002D0B9E" w14:paraId="0849236F" w14:textId="77777777">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rsidRPr="002D0B9E" w:rsidR="002D0B9E" w:rsidP="002D0B9E" w:rsidRDefault="002D0B9E" w14:paraId="78E10E5F" w14:textId="77777777">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rsidRPr="002D0B9E" w:rsidR="002D0B9E" w:rsidP="002D0B9E" w:rsidRDefault="002D0B9E" w14:paraId="6CF1436D" w14:textId="77777777">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w:history="1" r:id="rId19">
              <w:r w:rsidRPr="002D0B9E">
                <w:rPr>
                  <w:rStyle w:val="Hyperlink"/>
                  <w:rFonts w:ascii="Arial" w:hAnsi="Arial" w:cs="Arial"/>
                  <w:sz w:val="18"/>
                  <w:szCs w:val="18"/>
                </w:rPr>
                <w:t>www.coolmilk.com</w:t>
              </w:r>
            </w:hyperlink>
          </w:p>
          <w:p w:rsidRPr="002D0B9E" w:rsidR="002D0B9E" w:rsidP="002D0B9E" w:rsidRDefault="002D0B9E" w14:paraId="7EB4A29B" w14:textId="77777777">
            <w:pPr>
              <w:ind w:right="-64"/>
              <w:rPr>
                <w:rFonts w:ascii="Arial" w:hAnsi="Arial" w:cs="Arial"/>
                <w:sz w:val="18"/>
                <w:szCs w:val="18"/>
              </w:rPr>
            </w:pPr>
          </w:p>
          <w:p w:rsidRPr="002D0B9E" w:rsidR="002D0B9E" w:rsidP="002D0B9E" w:rsidRDefault="002D0B9E" w14:paraId="72CF17CE" w14:textId="77777777">
            <w:pPr>
              <w:ind w:right="-64"/>
              <w:rPr>
                <w:rFonts w:ascii="Arial" w:hAnsi="Arial" w:cs="Arial"/>
                <w:b/>
                <w:sz w:val="18"/>
                <w:szCs w:val="18"/>
              </w:rPr>
            </w:pPr>
            <w:r w:rsidRPr="002D0B9E">
              <w:rPr>
                <w:rFonts w:ascii="Arial" w:hAnsi="Arial" w:cs="Arial"/>
                <w:b/>
                <w:sz w:val="18"/>
                <w:szCs w:val="18"/>
              </w:rPr>
              <w:t>Break time snacks</w:t>
            </w:r>
          </w:p>
          <w:p w:rsidRPr="002D0B9E" w:rsidR="002D0B9E" w:rsidP="002D0B9E" w:rsidRDefault="002D0B9E" w14:paraId="0DD131A6" w14:textId="77777777">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rsidRPr="002D0B9E" w:rsidR="002D0B9E" w:rsidP="002D0B9E" w:rsidRDefault="002D0B9E" w14:paraId="2D6A71DE" w14:textId="77777777">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rsidRPr="002D0B9E" w:rsidR="002D0B9E" w:rsidP="002D0B9E" w:rsidRDefault="002D0B9E" w14:paraId="679F0CD7" w14:textId="77777777">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rsidRPr="002D0B9E" w:rsidR="002D0B9E" w:rsidP="002D0B9E" w:rsidRDefault="002D0B9E" w14:paraId="5BBC80FA" w14:textId="77777777">
            <w:pPr>
              <w:ind w:right="-64"/>
              <w:rPr>
                <w:rFonts w:ascii="Arial" w:hAnsi="Arial" w:cs="Arial"/>
                <w:sz w:val="18"/>
                <w:szCs w:val="18"/>
              </w:rPr>
            </w:pPr>
          </w:p>
          <w:p w:rsidRPr="002D0B9E" w:rsidR="002D0B9E" w:rsidP="002D0B9E" w:rsidRDefault="002D0B9E" w14:paraId="69ACCDBC" w14:textId="77777777">
            <w:pPr>
              <w:ind w:right="-64"/>
              <w:rPr>
                <w:rFonts w:ascii="Arial" w:hAnsi="Arial" w:cs="Arial"/>
                <w:b/>
                <w:sz w:val="18"/>
                <w:szCs w:val="18"/>
              </w:rPr>
            </w:pPr>
            <w:r w:rsidRPr="0DED6C9E">
              <w:rPr>
                <w:rFonts w:ascii="Arial" w:hAnsi="Arial" w:cs="Arial"/>
                <w:b/>
                <w:bCs/>
                <w:sz w:val="18"/>
                <w:szCs w:val="18"/>
              </w:rPr>
              <w:t xml:space="preserve">School lunches </w:t>
            </w:r>
          </w:p>
          <w:p w:rsidR="238A126A" w:rsidP="0DED6C9E" w:rsidRDefault="238A126A" w14:paraId="6FE6D4FA" w14:textId="67DA0D93">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rsidRPr="002D0B9E" w:rsidR="002D0B9E" w:rsidP="002D0B9E" w:rsidRDefault="002D0B9E" w14:paraId="255D9A1D" w14:textId="77777777">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rsidRPr="002D0B9E" w:rsidR="002D0B9E" w:rsidP="002D0B9E" w:rsidRDefault="002D0B9E" w14:paraId="12EE04D5" w14:textId="77777777">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rsidRPr="002D0B9E" w:rsidR="002D0B9E" w:rsidP="002D0B9E" w:rsidRDefault="002D0B9E" w14:paraId="503C1EFE" w14:textId="77777777">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rsidRPr="002D0B9E" w:rsidR="002D0B9E" w:rsidP="002D0B9E" w:rsidRDefault="002D0B9E" w14:paraId="2D7DD848" w14:textId="77777777">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rsidRPr="002D0B9E" w:rsidR="002D0B9E" w:rsidP="002D0B9E" w:rsidRDefault="002D0B9E" w14:paraId="4FDF0C1C" w14:textId="5B2E1D8B">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rsidRPr="002D0B9E" w:rsidR="002D0B9E" w:rsidP="00571FCE" w:rsidRDefault="002D0B9E" w14:paraId="74B4C6CA" w14:textId="3A35C5B2">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Pr="002D0B9E" w:rsidR="1D2BB941">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rsidRPr="002D0B9E" w:rsidR="002D0B9E" w:rsidP="7801E584" w:rsidRDefault="5A628552" w14:paraId="2BAB129C" w14:textId="313F4FFD">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rsidRPr="002D0B9E" w:rsidR="002D0B9E" w:rsidP="002D0B9E" w:rsidRDefault="002D0B9E" w14:paraId="7F629497" w14:textId="77777777">
            <w:pPr>
              <w:ind w:right="-64"/>
              <w:rPr>
                <w:rFonts w:ascii="Arial" w:hAnsi="Arial" w:cs="Arial"/>
                <w:b/>
                <w:sz w:val="18"/>
                <w:szCs w:val="18"/>
              </w:rPr>
            </w:pPr>
          </w:p>
          <w:p w:rsidRPr="002D0B9E" w:rsidR="002D0B9E" w:rsidP="002D0B9E" w:rsidRDefault="002D0B9E" w14:paraId="03EB68A9" w14:textId="77777777">
            <w:pPr>
              <w:ind w:right="-64"/>
              <w:rPr>
                <w:rFonts w:ascii="Arial" w:hAnsi="Arial" w:cs="Arial"/>
                <w:b/>
                <w:sz w:val="18"/>
                <w:szCs w:val="18"/>
              </w:rPr>
            </w:pPr>
            <w:r w:rsidRPr="002D0B9E">
              <w:rPr>
                <w:rFonts w:ascii="Arial" w:hAnsi="Arial" w:cs="Arial"/>
                <w:b/>
                <w:sz w:val="18"/>
                <w:szCs w:val="18"/>
              </w:rPr>
              <w:t>Packed lunches</w:t>
            </w:r>
          </w:p>
          <w:p w:rsidRPr="002D0B9E" w:rsidR="002D0B9E" w:rsidP="002D0B9E" w:rsidRDefault="002D0B9E" w14:paraId="791ABBFC" w14:textId="77777777">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rsidRPr="002D0B9E" w:rsidR="002D0B9E" w:rsidP="002D0B9E" w:rsidRDefault="002D0B9E" w14:paraId="11AAB347" w14:textId="77777777">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rsidRPr="002D0B9E" w:rsidR="002D0B9E" w:rsidP="002D0B9E" w:rsidRDefault="002D0B9E" w14:paraId="5CAC60AA" w14:textId="77777777">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rsidR="6A81B163" w:rsidP="0BD5C5A7" w:rsidRDefault="6A81B163" w14:paraId="7E08675D" w14:textId="19E3EFCE">
            <w:pPr>
              <w:numPr>
                <w:ilvl w:val="0"/>
                <w:numId w:val="9"/>
              </w:numPr>
              <w:ind w:right="-64"/>
              <w:rPr>
                <w:rFonts w:ascii="Arial" w:hAnsi="Arial" w:cs="Arial"/>
                <w:sz w:val="18"/>
                <w:szCs w:val="18"/>
              </w:rPr>
            </w:pPr>
            <w:hyperlink r:id="rId20">
              <w:r w:rsidRPr="0BD5C5A7">
                <w:rPr>
                  <w:rStyle w:val="Hyperlink"/>
                  <w:rFonts w:ascii="Arial" w:hAnsi="Arial" w:cs="Arial"/>
                  <w:sz w:val="18"/>
                  <w:szCs w:val="18"/>
                </w:rPr>
                <w:t>Nut and Peanut Awareness information</w:t>
              </w:r>
            </w:hyperlink>
          </w:p>
          <w:p w:rsidRPr="002D0B9E" w:rsidR="002D0B9E" w:rsidP="002D0B9E" w:rsidRDefault="002D0B9E" w14:paraId="520BBE8D" w14:textId="77777777">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rsidRPr="002D0B9E" w:rsidR="002D0B9E" w:rsidP="002D0B9E" w:rsidRDefault="002D0B9E" w14:paraId="279A0170" w14:textId="77777777">
            <w:pPr>
              <w:ind w:right="-64"/>
              <w:rPr>
                <w:rFonts w:ascii="Arial" w:hAnsi="Arial" w:cs="Arial"/>
                <w:b/>
                <w:sz w:val="18"/>
                <w:szCs w:val="18"/>
                <w:u w:val="single"/>
              </w:rPr>
            </w:pPr>
          </w:p>
          <w:p w:rsidR="002D0B9E" w:rsidP="556EDD3E" w:rsidRDefault="002D0B9E" w14:paraId="5A35F3D6" w14:textId="6D2BC83F">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Pr="556EDD3E" w:rsidR="4CFC7084">
              <w:rPr>
                <w:rFonts w:ascii="Arial" w:hAnsi="Arial" w:cs="Arial"/>
                <w:b/>
                <w:bCs/>
                <w:sz w:val="18"/>
                <w:szCs w:val="18"/>
                <w:u w:val="single"/>
              </w:rPr>
              <w:t>p</w:t>
            </w:r>
            <w:r w:rsidRPr="556EDD3E">
              <w:rPr>
                <w:rFonts w:ascii="Arial" w:hAnsi="Arial" w:cs="Arial"/>
                <w:b/>
                <w:bCs/>
                <w:sz w:val="18"/>
                <w:szCs w:val="18"/>
                <w:u w:val="single"/>
              </w:rPr>
              <w:t xml:space="preserve">hones, </w:t>
            </w:r>
            <w:r w:rsidRPr="556EDD3E" w:rsidR="4B8C973E">
              <w:rPr>
                <w:rFonts w:ascii="Arial" w:hAnsi="Arial" w:cs="Arial"/>
                <w:b/>
                <w:bCs/>
                <w:sz w:val="18"/>
                <w:szCs w:val="18"/>
                <w:u w:val="single"/>
              </w:rPr>
              <w:t>s</w:t>
            </w:r>
            <w:r w:rsidRPr="556EDD3E">
              <w:rPr>
                <w:rFonts w:ascii="Arial" w:hAnsi="Arial" w:cs="Arial"/>
                <w:b/>
                <w:bCs/>
                <w:sz w:val="18"/>
                <w:szCs w:val="18"/>
                <w:u w:val="single"/>
              </w:rPr>
              <w:t xml:space="preserve">mart </w:t>
            </w:r>
            <w:r w:rsidRPr="556EDD3E" w:rsidR="0500E43C">
              <w:rPr>
                <w:rFonts w:ascii="Arial" w:hAnsi="Arial" w:cs="Arial"/>
                <w:b/>
                <w:bCs/>
                <w:sz w:val="18"/>
                <w:szCs w:val="18"/>
                <w:u w:val="single"/>
              </w:rPr>
              <w:t>w</w:t>
            </w:r>
            <w:r w:rsidRPr="556EDD3E">
              <w:rPr>
                <w:rFonts w:ascii="Arial" w:hAnsi="Arial" w:cs="Arial"/>
                <w:b/>
                <w:bCs/>
                <w:sz w:val="18"/>
                <w:szCs w:val="18"/>
                <w:u w:val="single"/>
              </w:rPr>
              <w:t xml:space="preserve">atches or other </w:t>
            </w:r>
            <w:r w:rsidRPr="556EDD3E" w:rsidR="7B7C961F">
              <w:rPr>
                <w:rFonts w:ascii="Arial" w:hAnsi="Arial" w:cs="Arial"/>
                <w:b/>
                <w:bCs/>
                <w:sz w:val="18"/>
                <w:szCs w:val="18"/>
                <w:u w:val="single"/>
              </w:rPr>
              <w:t>m</w:t>
            </w:r>
            <w:r w:rsidRPr="556EDD3E">
              <w:rPr>
                <w:rFonts w:ascii="Arial" w:hAnsi="Arial" w:cs="Arial"/>
                <w:b/>
                <w:bCs/>
                <w:sz w:val="18"/>
                <w:szCs w:val="18"/>
                <w:u w:val="single"/>
              </w:rPr>
              <w:t xml:space="preserve">obile </w:t>
            </w:r>
            <w:r w:rsidRPr="556EDD3E" w:rsidR="06CA83DD">
              <w:rPr>
                <w:rFonts w:ascii="Arial" w:hAnsi="Arial" w:cs="Arial"/>
                <w:b/>
                <w:bCs/>
                <w:sz w:val="18"/>
                <w:szCs w:val="18"/>
                <w:u w:val="single"/>
              </w:rPr>
              <w:t>d</w:t>
            </w:r>
            <w:r w:rsidRPr="556EDD3E">
              <w:rPr>
                <w:rFonts w:ascii="Arial" w:hAnsi="Arial" w:cs="Arial"/>
                <w:b/>
                <w:bCs/>
                <w:sz w:val="18"/>
                <w:szCs w:val="18"/>
                <w:u w:val="single"/>
              </w:rPr>
              <w:t>evices</w:t>
            </w:r>
          </w:p>
          <w:p w:rsidRPr="002D0B9E" w:rsidR="003A1522" w:rsidP="002D0B9E" w:rsidRDefault="003A1522" w14:paraId="797B46DD" w14:textId="77777777">
            <w:pPr>
              <w:ind w:right="-64"/>
              <w:rPr>
                <w:rFonts w:ascii="Arial" w:hAnsi="Arial" w:cs="Arial"/>
                <w:b/>
                <w:sz w:val="18"/>
                <w:szCs w:val="18"/>
                <w:u w:val="single"/>
              </w:rPr>
            </w:pPr>
          </w:p>
          <w:p w:rsidRPr="002D0B9E" w:rsidR="002D0B9E" w:rsidP="002D0B9E" w:rsidRDefault="002D0B9E" w14:paraId="62D843E3" w14:textId="6E09BE35">
            <w:pPr>
              <w:numPr>
                <w:ilvl w:val="0"/>
                <w:numId w:val="5"/>
              </w:numPr>
              <w:ind w:right="-64"/>
              <w:rPr>
                <w:rFonts w:ascii="Arial" w:hAnsi="Arial" w:cs="Arial"/>
                <w:sz w:val="18"/>
                <w:szCs w:val="18"/>
              </w:rPr>
            </w:pPr>
            <w:r w:rsidRPr="556EDD3E">
              <w:rPr>
                <w:rFonts w:ascii="Arial" w:hAnsi="Arial" w:cs="Arial"/>
                <w:sz w:val="18"/>
                <w:szCs w:val="18"/>
              </w:rPr>
              <w:t xml:space="preserve">Mobile </w:t>
            </w:r>
            <w:r w:rsidRPr="556EDD3E" w:rsidR="4A181F33">
              <w:rPr>
                <w:rFonts w:ascii="Arial" w:hAnsi="Arial" w:cs="Arial"/>
                <w:sz w:val="18"/>
                <w:szCs w:val="18"/>
              </w:rPr>
              <w:t>p</w:t>
            </w:r>
            <w:r w:rsidRPr="556EDD3E">
              <w:rPr>
                <w:rFonts w:ascii="Arial" w:hAnsi="Arial" w:cs="Arial"/>
                <w:sz w:val="18"/>
                <w:szCs w:val="18"/>
              </w:rPr>
              <w:t xml:space="preserve">hones and/ or </w:t>
            </w:r>
            <w:r w:rsidRPr="556EDD3E" w:rsidR="66D336AE">
              <w:rPr>
                <w:rFonts w:ascii="Arial" w:hAnsi="Arial" w:cs="Arial"/>
                <w:sz w:val="18"/>
                <w:szCs w:val="18"/>
              </w:rPr>
              <w:t>s</w:t>
            </w:r>
            <w:r w:rsidRPr="556EDD3E">
              <w:rPr>
                <w:rFonts w:ascii="Arial" w:hAnsi="Arial" w:cs="Arial"/>
                <w:sz w:val="18"/>
                <w:szCs w:val="18"/>
              </w:rPr>
              <w:t xml:space="preserve">mart </w:t>
            </w:r>
            <w:r w:rsidRPr="556EDD3E" w:rsidR="4DBD760C">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rsidRPr="002D0B9E" w:rsidR="002D0B9E" w:rsidP="002D0B9E" w:rsidRDefault="002D0B9E" w14:paraId="1DB151EE" w14:textId="77777777">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rsidRPr="002D0B9E" w:rsidR="002D0B9E" w:rsidP="002D0B9E" w:rsidRDefault="002D0B9E" w14:paraId="36A0D19B" w14:textId="77777777">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rsidRPr="002D0B9E" w:rsidR="002D0B9E" w:rsidP="002D0B9E" w:rsidRDefault="002D0B9E" w14:paraId="5295FF59" w14:textId="77777777">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rsidRPr="002D0B9E" w:rsidR="002D0B9E" w:rsidP="002D0B9E" w:rsidRDefault="002D0B9E" w14:paraId="5F71E394" w14:textId="77777777">
            <w:pPr>
              <w:ind w:right="-64"/>
              <w:rPr>
                <w:rFonts w:ascii="Arial" w:hAnsi="Arial" w:cs="Arial"/>
                <w:sz w:val="18"/>
                <w:szCs w:val="18"/>
              </w:rPr>
            </w:pPr>
          </w:p>
          <w:p w:rsidR="00571FCE" w:rsidP="002D0B9E" w:rsidRDefault="002D0B9E" w14:paraId="53265C41" w14:textId="77777777">
            <w:pPr>
              <w:ind w:right="-64"/>
              <w:rPr>
                <w:rFonts w:ascii="Arial" w:hAnsi="Arial" w:cs="Arial"/>
                <w:b/>
                <w:sz w:val="18"/>
                <w:szCs w:val="18"/>
              </w:rPr>
            </w:pPr>
            <w:r w:rsidRPr="002D0B9E">
              <w:rPr>
                <w:rFonts w:ascii="Arial" w:hAnsi="Arial" w:cs="Arial"/>
                <w:b/>
                <w:sz w:val="18"/>
                <w:szCs w:val="18"/>
              </w:rPr>
              <w:t>Thank you in advance for supporting your child and the school.</w:t>
            </w:r>
          </w:p>
          <w:p w:rsidRPr="002D0B9E" w:rsidR="00571FCE" w:rsidP="002D0B9E" w:rsidRDefault="00571FCE" w14:paraId="14730A1F" w14:textId="04553030">
            <w:pPr>
              <w:ind w:right="-64"/>
              <w:rPr>
                <w:rFonts w:ascii="Arial" w:hAnsi="Arial" w:cs="Arial"/>
                <w:b/>
                <w:sz w:val="18"/>
                <w:szCs w:val="18"/>
              </w:rPr>
            </w:pPr>
          </w:p>
        </w:tc>
      </w:tr>
    </w:tbl>
    <w:p w:rsidR="00875CD8" w:rsidP="00A33D4B" w:rsidRDefault="00875CD8" w14:paraId="1F72F646" w14:textId="77777777"/>
    <w:sectPr w:rsidR="00875CD8" w:rsidSect="00A33D4B">
      <w:pgSz w:w="11906" w:h="16838" w:orient="portrait"/>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183D"/>
    <w:multiLevelType w:val="hybridMultilevel"/>
    <w:tmpl w:val="23F4A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hint="default" w:ascii="Symbol" w:hAnsi="Symbol"/>
        <w:sz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hint="default" w:ascii="Symbol" w:hAnsi="Symbol"/>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hint="default" w:ascii="Symbol" w:hAnsi="Symbol"/>
      </w:rPr>
    </w:lvl>
    <w:lvl w:ilvl="1" w:tplc="04090003">
      <w:start w:val="1"/>
      <w:numFmt w:val="bullet"/>
      <w:lvlText w:val="o"/>
      <w:lvlJc w:val="left"/>
      <w:pPr>
        <w:ind w:left="655" w:hanging="360"/>
      </w:pPr>
      <w:rPr>
        <w:rFonts w:hint="default" w:ascii="Courier New" w:hAnsi="Courier New"/>
      </w:rPr>
    </w:lvl>
    <w:lvl w:ilvl="2" w:tplc="04090005" w:tentative="1">
      <w:start w:val="1"/>
      <w:numFmt w:val="bullet"/>
      <w:lvlText w:val=""/>
      <w:lvlJc w:val="left"/>
      <w:pPr>
        <w:ind w:left="1375" w:hanging="360"/>
      </w:pPr>
      <w:rPr>
        <w:rFonts w:hint="default" w:ascii="Wingdings" w:hAnsi="Wingdings"/>
      </w:rPr>
    </w:lvl>
    <w:lvl w:ilvl="3" w:tplc="04090001" w:tentative="1">
      <w:start w:val="1"/>
      <w:numFmt w:val="bullet"/>
      <w:lvlText w:val=""/>
      <w:lvlJc w:val="left"/>
      <w:pPr>
        <w:ind w:left="2095" w:hanging="360"/>
      </w:pPr>
      <w:rPr>
        <w:rFonts w:hint="default" w:ascii="Symbol" w:hAnsi="Symbol"/>
      </w:rPr>
    </w:lvl>
    <w:lvl w:ilvl="4" w:tplc="04090003" w:tentative="1">
      <w:start w:val="1"/>
      <w:numFmt w:val="bullet"/>
      <w:lvlText w:val="o"/>
      <w:lvlJc w:val="left"/>
      <w:pPr>
        <w:ind w:left="2815" w:hanging="360"/>
      </w:pPr>
      <w:rPr>
        <w:rFonts w:hint="default" w:ascii="Courier New" w:hAnsi="Courier New"/>
      </w:rPr>
    </w:lvl>
    <w:lvl w:ilvl="5" w:tplc="04090005" w:tentative="1">
      <w:start w:val="1"/>
      <w:numFmt w:val="bullet"/>
      <w:lvlText w:val=""/>
      <w:lvlJc w:val="left"/>
      <w:pPr>
        <w:ind w:left="3535" w:hanging="360"/>
      </w:pPr>
      <w:rPr>
        <w:rFonts w:hint="default" w:ascii="Wingdings" w:hAnsi="Wingdings"/>
      </w:rPr>
    </w:lvl>
    <w:lvl w:ilvl="6" w:tplc="04090001" w:tentative="1">
      <w:start w:val="1"/>
      <w:numFmt w:val="bullet"/>
      <w:lvlText w:val=""/>
      <w:lvlJc w:val="left"/>
      <w:pPr>
        <w:ind w:left="4255" w:hanging="360"/>
      </w:pPr>
      <w:rPr>
        <w:rFonts w:hint="default" w:ascii="Symbol" w:hAnsi="Symbol"/>
      </w:rPr>
    </w:lvl>
    <w:lvl w:ilvl="7" w:tplc="04090003" w:tentative="1">
      <w:start w:val="1"/>
      <w:numFmt w:val="bullet"/>
      <w:lvlText w:val="o"/>
      <w:lvlJc w:val="left"/>
      <w:pPr>
        <w:ind w:left="4975" w:hanging="360"/>
      </w:pPr>
      <w:rPr>
        <w:rFonts w:hint="default" w:ascii="Courier New" w:hAnsi="Courier New"/>
      </w:rPr>
    </w:lvl>
    <w:lvl w:ilvl="8" w:tplc="04090005" w:tentative="1">
      <w:start w:val="1"/>
      <w:numFmt w:val="bullet"/>
      <w:lvlText w:val=""/>
      <w:lvlJc w:val="left"/>
      <w:pPr>
        <w:ind w:left="5695" w:hanging="360"/>
      </w:pPr>
      <w:rPr>
        <w:rFonts w:hint="default" w:ascii="Wingdings" w:hAnsi="Wingdings"/>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hint="default" w:ascii="Symbol" w:hAnsi="Symbol"/>
        <w:sz w:val="18"/>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78470628">
    <w:abstractNumId w:val="15"/>
  </w:num>
  <w:num w:numId="2" w16cid:durableId="1789928566">
    <w:abstractNumId w:val="6"/>
  </w:num>
  <w:num w:numId="3" w16cid:durableId="561066007">
    <w:abstractNumId w:val="9"/>
  </w:num>
  <w:num w:numId="4" w16cid:durableId="620916771">
    <w:abstractNumId w:val="16"/>
  </w:num>
  <w:num w:numId="5" w16cid:durableId="378405920">
    <w:abstractNumId w:val="18"/>
  </w:num>
  <w:num w:numId="6" w16cid:durableId="665787288">
    <w:abstractNumId w:val="22"/>
  </w:num>
  <w:num w:numId="7" w16cid:durableId="1732653565">
    <w:abstractNumId w:val="12"/>
  </w:num>
  <w:num w:numId="8" w16cid:durableId="1066610209">
    <w:abstractNumId w:val="21"/>
  </w:num>
  <w:num w:numId="9" w16cid:durableId="234122000">
    <w:abstractNumId w:val="1"/>
  </w:num>
  <w:num w:numId="10" w16cid:durableId="760369270">
    <w:abstractNumId w:val="14"/>
  </w:num>
  <w:num w:numId="11" w16cid:durableId="644235927">
    <w:abstractNumId w:val="4"/>
  </w:num>
  <w:num w:numId="12" w16cid:durableId="797603827">
    <w:abstractNumId w:val="10"/>
  </w:num>
  <w:num w:numId="13" w16cid:durableId="1182817908">
    <w:abstractNumId w:val="34"/>
  </w:num>
  <w:num w:numId="14" w16cid:durableId="2045710413">
    <w:abstractNumId w:val="17"/>
  </w:num>
  <w:num w:numId="15" w16cid:durableId="1821074917">
    <w:abstractNumId w:val="2"/>
  </w:num>
  <w:num w:numId="16" w16cid:durableId="1495100620">
    <w:abstractNumId w:val="32"/>
  </w:num>
  <w:num w:numId="17" w16cid:durableId="802187908">
    <w:abstractNumId w:val="31"/>
  </w:num>
  <w:num w:numId="18" w16cid:durableId="492258049">
    <w:abstractNumId w:val="8"/>
  </w:num>
  <w:num w:numId="19" w16cid:durableId="771585943">
    <w:abstractNumId w:val="3"/>
  </w:num>
  <w:num w:numId="20" w16cid:durableId="542595370">
    <w:abstractNumId w:val="27"/>
  </w:num>
  <w:num w:numId="21" w16cid:durableId="1983538941">
    <w:abstractNumId w:val="11"/>
  </w:num>
  <w:num w:numId="22" w16cid:durableId="975798006">
    <w:abstractNumId w:val="5"/>
  </w:num>
  <w:num w:numId="23" w16cid:durableId="1897622870">
    <w:abstractNumId w:val="23"/>
  </w:num>
  <w:num w:numId="24" w16cid:durableId="1480418116">
    <w:abstractNumId w:val="29"/>
  </w:num>
  <w:num w:numId="25" w16cid:durableId="1096901823">
    <w:abstractNumId w:val="13"/>
  </w:num>
  <w:num w:numId="26" w16cid:durableId="991985364">
    <w:abstractNumId w:val="30"/>
  </w:num>
  <w:num w:numId="27" w16cid:durableId="1886673582">
    <w:abstractNumId w:val="33"/>
  </w:num>
  <w:num w:numId="28" w16cid:durableId="988434824">
    <w:abstractNumId w:val="24"/>
  </w:num>
  <w:num w:numId="29" w16cid:durableId="210920564">
    <w:abstractNumId w:val="28"/>
  </w:num>
  <w:num w:numId="30" w16cid:durableId="1389960918">
    <w:abstractNumId w:val="36"/>
  </w:num>
  <w:num w:numId="31" w16cid:durableId="1639384611">
    <w:abstractNumId w:val="25"/>
  </w:num>
  <w:num w:numId="32" w16cid:durableId="1077362886">
    <w:abstractNumId w:val="0"/>
  </w:num>
  <w:num w:numId="33" w16cid:durableId="1413425796">
    <w:abstractNumId w:val="20"/>
  </w:num>
  <w:num w:numId="34" w16cid:durableId="621033272">
    <w:abstractNumId w:val="26"/>
  </w:num>
  <w:num w:numId="35" w16cid:durableId="725492008">
    <w:abstractNumId w:val="19"/>
  </w:num>
  <w:num w:numId="36" w16cid:durableId="774177057">
    <w:abstractNumId w:val="7"/>
  </w:num>
  <w:num w:numId="37" w16cid:durableId="12195133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E6AD0"/>
    <w:rsid w:val="00146A7A"/>
    <w:rsid w:val="00204792"/>
    <w:rsid w:val="002D0B9E"/>
    <w:rsid w:val="003A1522"/>
    <w:rsid w:val="00571FCE"/>
    <w:rsid w:val="006C65DE"/>
    <w:rsid w:val="00724632"/>
    <w:rsid w:val="00773076"/>
    <w:rsid w:val="007C5D4E"/>
    <w:rsid w:val="00875CD8"/>
    <w:rsid w:val="00884B80"/>
    <w:rsid w:val="0091126C"/>
    <w:rsid w:val="009463FF"/>
    <w:rsid w:val="00A33D4B"/>
    <w:rsid w:val="00A77AA3"/>
    <w:rsid w:val="00AB2AF5"/>
    <w:rsid w:val="00AD7CC2"/>
    <w:rsid w:val="00B65A2D"/>
    <w:rsid w:val="00BD38AD"/>
    <w:rsid w:val="00D70ADC"/>
    <w:rsid w:val="00E73C5D"/>
    <w:rsid w:val="00EE71DC"/>
    <w:rsid w:val="00FA249B"/>
    <w:rsid w:val="01095AE0"/>
    <w:rsid w:val="0249C0A7"/>
    <w:rsid w:val="024EDFA4"/>
    <w:rsid w:val="02BA5C2A"/>
    <w:rsid w:val="03C25A36"/>
    <w:rsid w:val="04817BA1"/>
    <w:rsid w:val="04A7B0E7"/>
    <w:rsid w:val="0500E43C"/>
    <w:rsid w:val="05362261"/>
    <w:rsid w:val="063D2D42"/>
    <w:rsid w:val="067E08E1"/>
    <w:rsid w:val="069A830F"/>
    <w:rsid w:val="06CA83DD"/>
    <w:rsid w:val="06DB7AB4"/>
    <w:rsid w:val="0A3A6F37"/>
    <w:rsid w:val="0AE4EEC6"/>
    <w:rsid w:val="0B4B50B3"/>
    <w:rsid w:val="0B9669EA"/>
    <w:rsid w:val="0BD5C5A7"/>
    <w:rsid w:val="0BDFBC27"/>
    <w:rsid w:val="0C36B1B7"/>
    <w:rsid w:val="0DED6C9E"/>
    <w:rsid w:val="0EE1DF90"/>
    <w:rsid w:val="0F8032EA"/>
    <w:rsid w:val="10705234"/>
    <w:rsid w:val="111629A6"/>
    <w:rsid w:val="120C2295"/>
    <w:rsid w:val="1215FA64"/>
    <w:rsid w:val="12BC1D89"/>
    <w:rsid w:val="13CDC6DE"/>
    <w:rsid w:val="1426C91F"/>
    <w:rsid w:val="146A0DA4"/>
    <w:rsid w:val="14A131B0"/>
    <w:rsid w:val="14A4F4AE"/>
    <w:rsid w:val="16B134EA"/>
    <w:rsid w:val="16F0EBD3"/>
    <w:rsid w:val="17D7D639"/>
    <w:rsid w:val="187C7196"/>
    <w:rsid w:val="188B1359"/>
    <w:rsid w:val="191E7D03"/>
    <w:rsid w:val="19811A48"/>
    <w:rsid w:val="19945DAC"/>
    <w:rsid w:val="1A751140"/>
    <w:rsid w:val="1B14759F"/>
    <w:rsid w:val="1C063E1D"/>
    <w:rsid w:val="1CAF2862"/>
    <w:rsid w:val="1D2BB941"/>
    <w:rsid w:val="1E4FE700"/>
    <w:rsid w:val="1E59FDDC"/>
    <w:rsid w:val="1E80B0ED"/>
    <w:rsid w:val="1FCAB1CD"/>
    <w:rsid w:val="2019F269"/>
    <w:rsid w:val="207D3778"/>
    <w:rsid w:val="20918D3D"/>
    <w:rsid w:val="21C10793"/>
    <w:rsid w:val="226C92E2"/>
    <w:rsid w:val="238A126A"/>
    <w:rsid w:val="238E6184"/>
    <w:rsid w:val="23C60446"/>
    <w:rsid w:val="2514D104"/>
    <w:rsid w:val="2563985F"/>
    <w:rsid w:val="26057D40"/>
    <w:rsid w:val="261F4B46"/>
    <w:rsid w:val="2763C722"/>
    <w:rsid w:val="27667FC7"/>
    <w:rsid w:val="279BDEC6"/>
    <w:rsid w:val="27BCCA95"/>
    <w:rsid w:val="27BE81E7"/>
    <w:rsid w:val="2861EB82"/>
    <w:rsid w:val="28DE78AE"/>
    <w:rsid w:val="2A4F237B"/>
    <w:rsid w:val="2BAB39C3"/>
    <w:rsid w:val="2BE60AD2"/>
    <w:rsid w:val="2C4B0CDA"/>
    <w:rsid w:val="2D60571D"/>
    <w:rsid w:val="2D75A4F2"/>
    <w:rsid w:val="2F4B8290"/>
    <w:rsid w:val="2FF01CBC"/>
    <w:rsid w:val="2FF8F3CF"/>
    <w:rsid w:val="30045D90"/>
    <w:rsid w:val="329BC291"/>
    <w:rsid w:val="33806452"/>
    <w:rsid w:val="33ED72D1"/>
    <w:rsid w:val="3431A5C2"/>
    <w:rsid w:val="343F399E"/>
    <w:rsid w:val="344339DF"/>
    <w:rsid w:val="371A633B"/>
    <w:rsid w:val="3729CD7E"/>
    <w:rsid w:val="37A5C16B"/>
    <w:rsid w:val="38078BC5"/>
    <w:rsid w:val="38327FF3"/>
    <w:rsid w:val="3872C3AB"/>
    <w:rsid w:val="3AD6AF93"/>
    <w:rsid w:val="3AFE6A51"/>
    <w:rsid w:val="3B26042A"/>
    <w:rsid w:val="3B40A47F"/>
    <w:rsid w:val="3B5BAF55"/>
    <w:rsid w:val="3C4E97AF"/>
    <w:rsid w:val="3C773FF4"/>
    <w:rsid w:val="3DCCC6F8"/>
    <w:rsid w:val="3E0C9664"/>
    <w:rsid w:val="3F5B857F"/>
    <w:rsid w:val="3FB4EFE2"/>
    <w:rsid w:val="3FC90557"/>
    <w:rsid w:val="3FE2782D"/>
    <w:rsid w:val="3FEB6B66"/>
    <w:rsid w:val="3FEDBE7A"/>
    <w:rsid w:val="4030A098"/>
    <w:rsid w:val="414EEED6"/>
    <w:rsid w:val="4150ED56"/>
    <w:rsid w:val="42636809"/>
    <w:rsid w:val="42A8069F"/>
    <w:rsid w:val="433EBEAE"/>
    <w:rsid w:val="4379B037"/>
    <w:rsid w:val="43A7F8FA"/>
    <w:rsid w:val="43E09CFD"/>
    <w:rsid w:val="45298F1B"/>
    <w:rsid w:val="45915822"/>
    <w:rsid w:val="45AC7099"/>
    <w:rsid w:val="46F018C5"/>
    <w:rsid w:val="476F4508"/>
    <w:rsid w:val="47EA5138"/>
    <w:rsid w:val="4A181F33"/>
    <w:rsid w:val="4A949FFC"/>
    <w:rsid w:val="4ACDB8EE"/>
    <w:rsid w:val="4AF70792"/>
    <w:rsid w:val="4B68040F"/>
    <w:rsid w:val="4B8C973E"/>
    <w:rsid w:val="4BA8E0AC"/>
    <w:rsid w:val="4C339726"/>
    <w:rsid w:val="4C419E69"/>
    <w:rsid w:val="4C6A24BF"/>
    <w:rsid w:val="4C859A89"/>
    <w:rsid w:val="4CEF013B"/>
    <w:rsid w:val="4CFC7084"/>
    <w:rsid w:val="4DBD760C"/>
    <w:rsid w:val="4F1E1F01"/>
    <w:rsid w:val="4FA14EF1"/>
    <w:rsid w:val="4FA598F7"/>
    <w:rsid w:val="4FF06EFD"/>
    <w:rsid w:val="4FFDA46E"/>
    <w:rsid w:val="5096A312"/>
    <w:rsid w:val="510C0129"/>
    <w:rsid w:val="519BD102"/>
    <w:rsid w:val="51F5F81D"/>
    <w:rsid w:val="520B5911"/>
    <w:rsid w:val="52495576"/>
    <w:rsid w:val="527B9CDF"/>
    <w:rsid w:val="5314DAA5"/>
    <w:rsid w:val="542A6ED1"/>
    <w:rsid w:val="54368A57"/>
    <w:rsid w:val="556EDD3E"/>
    <w:rsid w:val="56D9BAB9"/>
    <w:rsid w:val="5818FF2B"/>
    <w:rsid w:val="58AAEEA0"/>
    <w:rsid w:val="5A628552"/>
    <w:rsid w:val="5B05951E"/>
    <w:rsid w:val="5B6ECABE"/>
    <w:rsid w:val="5BD8A2C2"/>
    <w:rsid w:val="5BE727EE"/>
    <w:rsid w:val="5D4B9F36"/>
    <w:rsid w:val="5DDF27C6"/>
    <w:rsid w:val="5EE847B4"/>
    <w:rsid w:val="5F299C16"/>
    <w:rsid w:val="5FEB1099"/>
    <w:rsid w:val="5FF81C06"/>
    <w:rsid w:val="6012C067"/>
    <w:rsid w:val="6029BD2A"/>
    <w:rsid w:val="60CEFCD1"/>
    <w:rsid w:val="6170DA79"/>
    <w:rsid w:val="6219510A"/>
    <w:rsid w:val="6299B5D3"/>
    <w:rsid w:val="62FD2B9D"/>
    <w:rsid w:val="63B34196"/>
    <w:rsid w:val="64AB09E5"/>
    <w:rsid w:val="660072E7"/>
    <w:rsid w:val="66D336AE"/>
    <w:rsid w:val="681612CE"/>
    <w:rsid w:val="6914349F"/>
    <w:rsid w:val="694EA3A8"/>
    <w:rsid w:val="69C24C37"/>
    <w:rsid w:val="6A81B163"/>
    <w:rsid w:val="6A9204CC"/>
    <w:rsid w:val="6AE58A3C"/>
    <w:rsid w:val="6B64EFB3"/>
    <w:rsid w:val="6BB34760"/>
    <w:rsid w:val="6C287EDF"/>
    <w:rsid w:val="6DE4443B"/>
    <w:rsid w:val="6F571865"/>
    <w:rsid w:val="6F829866"/>
    <w:rsid w:val="6F83E8B0"/>
    <w:rsid w:val="6FE9FDE2"/>
    <w:rsid w:val="706D0B15"/>
    <w:rsid w:val="70DF49E4"/>
    <w:rsid w:val="7183131A"/>
    <w:rsid w:val="72592C7F"/>
    <w:rsid w:val="72C406E3"/>
    <w:rsid w:val="7301C04A"/>
    <w:rsid w:val="733D044B"/>
    <w:rsid w:val="7354EB3E"/>
    <w:rsid w:val="745FFFD9"/>
    <w:rsid w:val="749FA11A"/>
    <w:rsid w:val="75EFF38E"/>
    <w:rsid w:val="763125D2"/>
    <w:rsid w:val="764C4007"/>
    <w:rsid w:val="77E7177B"/>
    <w:rsid w:val="77F209FF"/>
    <w:rsid w:val="7801E584"/>
    <w:rsid w:val="78AE766D"/>
    <w:rsid w:val="79FD5508"/>
    <w:rsid w:val="7A8093E7"/>
    <w:rsid w:val="7B67CF94"/>
    <w:rsid w:val="7B7C961F"/>
    <w:rsid w:val="7BE78758"/>
    <w:rsid w:val="7C1B3D17"/>
    <w:rsid w:val="7C6B0BA0"/>
    <w:rsid w:val="7D0FC0B8"/>
    <w:rsid w:val="7E73D5FF"/>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0ADC"/>
    <w:pPr>
      <w:spacing w:after="0" w:line="240" w:lineRule="auto"/>
    </w:pPr>
    <w:rPr>
      <w:rFonts w:ascii="Times New Roman" w:hAnsi="Times New Roman" w:eastAsia="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0A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C5D4E"/>
    <w:pPr>
      <w:spacing w:after="160" w:line="259" w:lineRule="auto"/>
      <w:ind w:left="720"/>
      <w:contextualSpacing/>
    </w:pPr>
    <w:rPr>
      <w:rFonts w:ascii="Calibri" w:hAnsi="Calibri" w:eastAsia="Calibri"/>
      <w:sz w:val="22"/>
      <w:szCs w:val="22"/>
      <w:lang w:eastAsia="en-US"/>
    </w:rPr>
  </w:style>
  <w:style w:type="character" w:styleId="Heading1Char" w:customStyle="1">
    <w:name w:val="Heading 1 Char"/>
    <w:basedOn w:val="DefaultParagraphFont"/>
    <w:link w:val="Heading1"/>
    <w:rsid w:val="007C5D4E"/>
    <w:rPr>
      <w:rFonts w:ascii="Calibri" w:hAnsi="Calibri" w:eastAsia="Times New Roman"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character" w:styleId="normaltextrun" w:customStyle="true">
    <w:uiPriority w:val="1"/>
    <w:name w:val="normaltextrun"/>
    <w:basedOn w:val="DefaultParagraphFont"/>
    <w:rsid w:val="04A7B0E7"/>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04A7B0E7"/>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dwickprimary.doncaster.sch.uk/learning2" TargetMode="External" Id="rId13" /><Relationship Type="http://schemas.openxmlformats.org/officeDocument/2006/relationships/hyperlink" Target="https://adwickprimaryschool.org.uk/school-unifor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adwickprimaryschool.org.uk/wp-content/uploads/2024/09/Autumn-diary-dates.pdf" TargetMode="External" Id="rId12" /><Relationship Type="http://schemas.openxmlformats.org/officeDocument/2006/relationships/hyperlink" Target="https://adwickprimaryschool.org.uk/term-dates/" TargetMode="External" Id="rId17" /><Relationship Type="http://schemas.openxmlformats.org/officeDocument/2006/relationships/customXml" Target="../customXml/item2.xml" Id="rId2" /><Relationship Type="http://schemas.openxmlformats.org/officeDocument/2006/relationships/hyperlink" Target="https://adwickprimaryschool.org.uk/wp-content/uploads/2024/09/Attendance-Matters-booklet.pdf" TargetMode="External" Id="rId16" /><Relationship Type="http://schemas.openxmlformats.org/officeDocument/2006/relationships/hyperlink" Target="https://adwickprimaryschool.org.uk/wp-content/uploads/2024/09/Nut-and-Peanut-Awarenes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dwick-admin@vennacademy.org" TargetMode="External" Id="rId11" /><Relationship Type="http://schemas.openxmlformats.org/officeDocument/2006/relationships/numbering" Target="numbering.xml" Id="rId5" /><Relationship Type="http://schemas.openxmlformats.org/officeDocument/2006/relationships/hyperlink" Target="https://adwickprimaryschool.org.uk/wp-content/uploads/2024/09/The-School-Day-incl-dropping-off-procedures.pdf" TargetMode="External" Id="rId15" /><Relationship Type="http://schemas.openxmlformats.org/officeDocument/2006/relationships/hyperlink" Target="https://adwickprimaryschool.org.uk/" TargetMode="External" Id="rId10" /><Relationship Type="http://schemas.openxmlformats.org/officeDocument/2006/relationships/hyperlink" Target="http://www.coolmilk.com" TargetMode="External" Id="rId19"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https://adwickprimaryschool.org.uk/wp-content/uploads/2024/09/Behaviour-Policy.pdf" TargetMode="External" Id="rId14" /><Relationship Type="http://schemas.openxmlformats.org/officeDocument/2006/relationships/theme" Target="theme/theme1.xml" Id="rId22" /><Relationship Type="http://schemas.openxmlformats.org/officeDocument/2006/relationships/hyperlink" Target="https://www.bbc.co.uk/teach/school-radio/nursery-rhymes-counting-songs/zn67kmn" TargetMode="External" Id="R7fd05d239ae64237" /><Relationship Type="http://schemas.openxmlformats.org/officeDocument/2006/relationships/hyperlink" Target="https://www.bbc.co.uk/teach/school-radio/nursery-rhymes-action-songs-medley/z7jwrj6" TargetMode="External" Id="Rc0424a11c7da4f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0/xmlns/"/>
    <ds:schemaRef ds:uri="http://www.w3.org/2001/XMLSchema"/>
    <ds:schemaRef ds:uri="a4a58c44-9b6c-4785-aef4-0c83c4e4fb7c"/>
    <ds:schemaRef ds:uri="d677c807-71f1-48fe-acf3-15cff620f41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3.xml><?xml version="1.0" encoding="utf-8"?>
<ds:datastoreItem xmlns:ds="http://schemas.openxmlformats.org/officeDocument/2006/customXml" ds:itemID="{BE8FE99B-C849-4E18-9494-9970CBE5FC0C}">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0910DFE3-C10E-4D2F-950C-D8E18ED76FB4}">
  <ds:schemaRefs>
    <ds:schemaRef ds:uri="http://schemas.microsoft.com/office/2006/metadata/properties"/>
    <ds:schemaRef ds:uri="http://www.w3.org/2000/xmlns/"/>
    <ds:schemaRef ds:uri="d677c807-71f1-48fe-acf3-15cff620f41f"/>
    <ds:schemaRef ds:uri="http://www.w3.org/2001/XMLSchema-instance"/>
    <ds:schemaRef ds:uri="a4a58c44-9b6c-4785-aef4-0c83c4e4fb7c"/>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Hutchinson</dc:creator>
  <keywords/>
  <dc:description/>
  <lastModifiedBy>Joanne Thirsk</lastModifiedBy>
  <revision>26</revision>
  <dcterms:created xsi:type="dcterms:W3CDTF">2021-07-15T06:36:00.0000000Z</dcterms:created>
  <dcterms:modified xsi:type="dcterms:W3CDTF">2024-12-12T12:07:29.3401982Z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