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92" w:type="dxa"/>
        <w:tblInd w:w="-307" w:type="dxa"/>
        <w:tblBorders>
          <w:top w:val="thinThickMediumGap" w:sz="24" w:space="0" w:color="auto"/>
          <w:left w:val="thinThickMediumGap" w:sz="24" w:space="0" w:color="auto"/>
          <w:bottom w:val="thickThinMediumGap" w:sz="24" w:space="0" w:color="auto"/>
          <w:right w:val="thickThinMediumGap" w:sz="24" w:space="0" w:color="auto"/>
          <w:insideH w:val="single" w:sz="12" w:space="0" w:color="auto"/>
          <w:insideV w:val="single" w:sz="12" w:space="0" w:color="auto"/>
        </w:tblBorders>
        <w:tblLook w:val="04A0" w:firstRow="1" w:lastRow="0" w:firstColumn="1" w:lastColumn="0" w:noHBand="0" w:noVBand="1"/>
      </w:tblPr>
      <w:tblGrid>
        <w:gridCol w:w="11092"/>
      </w:tblGrid>
      <w:tr w:rsidR="00D70ADC" w14:paraId="17F5579F" w14:textId="77777777" w:rsidTr="6610925B">
        <w:trPr>
          <w:trHeight w:val="1815"/>
        </w:trPr>
        <w:tc>
          <w:tcPr>
            <w:tcW w:w="11092" w:type="dxa"/>
            <w:vAlign w:val="center"/>
          </w:tcPr>
          <w:p w14:paraId="32241746" w14:textId="174EB9C0" w:rsidR="00D70ADC" w:rsidRPr="00B65A2D" w:rsidRDefault="00A33D4B" w:rsidP="3C773FF4">
            <w:pPr>
              <w:spacing w:before="300"/>
              <w:jc w:val="center"/>
              <w:rPr>
                <w:rFonts w:ascii="Arial" w:hAnsi="Arial" w:cs="Arial"/>
                <w:b/>
                <w:bCs/>
                <w:color w:val="000000"/>
                <w:sz w:val="32"/>
                <w:szCs w:val="32"/>
              </w:rPr>
            </w:pPr>
            <w:r w:rsidRPr="00B65A2D">
              <w:rPr>
                <w:rFonts w:ascii="Arial" w:hAnsi="Arial" w:cs="Arial"/>
                <w:b/>
                <w:bCs/>
                <w:noProof/>
                <w:sz w:val="32"/>
                <w:szCs w:val="32"/>
              </w:rPr>
              <w:drawing>
                <wp:anchor distT="0" distB="0" distL="114300" distR="114300" simplePos="0" relativeHeight="251658240" behindDoc="1" locked="0" layoutInCell="1" allowOverlap="1" wp14:anchorId="2E88D15D" wp14:editId="3980D8B5">
                  <wp:simplePos x="0" y="0"/>
                  <wp:positionH relativeFrom="column">
                    <wp:posOffset>5749925</wp:posOffset>
                  </wp:positionH>
                  <wp:positionV relativeFrom="paragraph">
                    <wp:posOffset>36195</wp:posOffset>
                  </wp:positionV>
                  <wp:extent cx="1114425" cy="114681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781 Hooty McHooter 2 v0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14425" cy="1146810"/>
                          </a:xfrm>
                          <a:prstGeom prst="rect">
                            <a:avLst/>
                          </a:prstGeom>
                        </pic:spPr>
                      </pic:pic>
                    </a:graphicData>
                  </a:graphic>
                  <wp14:sizeRelH relativeFrom="margin">
                    <wp14:pctWidth>0</wp14:pctWidth>
                  </wp14:sizeRelH>
                  <wp14:sizeRelV relativeFrom="margin">
                    <wp14:pctHeight>0</wp14:pctHeight>
                  </wp14:sizeRelV>
                </wp:anchor>
              </w:drawing>
            </w:r>
            <w:r w:rsidR="00D70ADC" w:rsidRPr="3C773FF4">
              <w:rPr>
                <w:rFonts w:ascii="Arial" w:hAnsi="Arial" w:cs="Arial"/>
                <w:b/>
                <w:bCs/>
                <w:color w:val="000000"/>
                <w:sz w:val="32"/>
                <w:szCs w:val="32"/>
              </w:rPr>
              <w:t>Year</w:t>
            </w:r>
            <w:r w:rsidR="141DBA0C" w:rsidRPr="3C773FF4">
              <w:rPr>
                <w:rFonts w:ascii="Arial" w:hAnsi="Arial" w:cs="Arial"/>
                <w:b/>
                <w:bCs/>
                <w:color w:val="000000"/>
                <w:sz w:val="32"/>
                <w:szCs w:val="32"/>
              </w:rPr>
              <w:t xml:space="preserve"> 2</w:t>
            </w:r>
            <w:r w:rsidR="00D70ADC" w:rsidRPr="3C773FF4">
              <w:rPr>
                <w:rFonts w:ascii="Arial" w:hAnsi="Arial" w:cs="Arial"/>
                <w:b/>
                <w:bCs/>
                <w:color w:val="000000"/>
                <w:sz w:val="32"/>
                <w:szCs w:val="32"/>
              </w:rPr>
              <w:t xml:space="preserve"> Newsletter</w:t>
            </w:r>
          </w:p>
          <w:p w14:paraId="0A13B734" w14:textId="5B5737BF" w:rsidR="00D70ADC" w:rsidRPr="00B65A2D" w:rsidRDefault="14A4F4AE" w:rsidP="00A33D4B">
            <w:pPr>
              <w:tabs>
                <w:tab w:val="center" w:pos="5438"/>
                <w:tab w:val="right" w:pos="10876"/>
              </w:tabs>
              <w:jc w:val="center"/>
              <w:rPr>
                <w:rFonts w:ascii="Arial" w:hAnsi="Arial" w:cs="Arial"/>
                <w:b/>
                <w:bCs/>
                <w:color w:val="000000" w:themeColor="text1"/>
                <w:sz w:val="32"/>
                <w:szCs w:val="32"/>
              </w:rPr>
            </w:pPr>
            <w:r w:rsidRPr="6610925B">
              <w:rPr>
                <w:rFonts w:ascii="Arial" w:hAnsi="Arial" w:cs="Arial"/>
                <w:b/>
                <w:bCs/>
                <w:color w:val="000000" w:themeColor="text1"/>
                <w:sz w:val="32"/>
                <w:szCs w:val="32"/>
              </w:rPr>
              <w:t>Spring</w:t>
            </w:r>
            <w:r w:rsidR="00D70ADC" w:rsidRPr="6610925B">
              <w:rPr>
                <w:rFonts w:ascii="Arial" w:hAnsi="Arial" w:cs="Arial"/>
                <w:b/>
                <w:bCs/>
                <w:color w:val="000000" w:themeColor="text1"/>
                <w:sz w:val="32"/>
                <w:szCs w:val="32"/>
              </w:rPr>
              <w:t xml:space="preserve"> Term 202</w:t>
            </w:r>
            <w:r w:rsidR="09BA8436" w:rsidRPr="6610925B">
              <w:rPr>
                <w:rFonts w:ascii="Arial" w:hAnsi="Arial" w:cs="Arial"/>
                <w:b/>
                <w:bCs/>
                <w:color w:val="000000" w:themeColor="text1"/>
                <w:sz w:val="32"/>
                <w:szCs w:val="32"/>
              </w:rPr>
              <w:t>5</w:t>
            </w:r>
          </w:p>
          <w:p w14:paraId="6D43418C" w14:textId="60573F48" w:rsidR="47EA5138" w:rsidRDefault="00A15C8F" w:rsidP="0DED6C9E">
            <w:pPr>
              <w:widowControl w:val="0"/>
              <w:spacing w:before="120"/>
              <w:jc w:val="center"/>
              <w:rPr>
                <w:rFonts w:ascii="Arial" w:hAnsi="Arial" w:cs="Arial"/>
                <w:b/>
                <w:bCs/>
                <w:sz w:val="18"/>
                <w:szCs w:val="18"/>
                <w:lang w:val="en-US"/>
              </w:rPr>
            </w:pPr>
            <w:hyperlink r:id="rId10">
              <w:r w:rsidR="47EA5138" w:rsidRPr="0DED6C9E">
                <w:rPr>
                  <w:rStyle w:val="Hyperlink"/>
                  <w:rFonts w:ascii="Arial" w:hAnsi="Arial" w:cs="Arial"/>
                  <w:b/>
                  <w:bCs/>
                  <w:sz w:val="18"/>
                  <w:szCs w:val="18"/>
                  <w:lang w:val="en-US"/>
                </w:rPr>
                <w:t>https://adwickprimaryschool.org.uk/</w:t>
              </w:r>
            </w:hyperlink>
            <w:r w:rsidR="47EA5138" w:rsidRPr="0DED6C9E">
              <w:rPr>
                <w:rFonts w:ascii="Arial" w:hAnsi="Arial" w:cs="Arial"/>
                <w:b/>
                <w:bCs/>
                <w:sz w:val="18"/>
                <w:szCs w:val="18"/>
                <w:lang w:val="en-US"/>
              </w:rPr>
              <w:t xml:space="preserve"> </w:t>
            </w:r>
          </w:p>
          <w:p w14:paraId="649AEC4E" w14:textId="388FCBFB" w:rsidR="00724632" w:rsidRPr="00724632" w:rsidRDefault="00A15C8F" w:rsidP="00A33D4B">
            <w:pPr>
              <w:widowControl w:val="0"/>
              <w:jc w:val="center"/>
              <w:rPr>
                <w:rFonts w:ascii="Arial" w:hAnsi="Arial" w:cs="Arial"/>
                <w:b/>
                <w:bCs/>
                <w:sz w:val="18"/>
                <w:szCs w:val="18"/>
                <w:lang w:val="en-US"/>
              </w:rPr>
            </w:pPr>
            <w:hyperlink r:id="rId11">
              <w:r w:rsidR="42A8069F" w:rsidRPr="556EDD3E">
                <w:rPr>
                  <w:rStyle w:val="Hyperlink"/>
                  <w:rFonts w:ascii="Arial" w:hAnsi="Arial" w:cs="Arial"/>
                  <w:b/>
                  <w:bCs/>
                  <w:sz w:val="18"/>
                  <w:szCs w:val="18"/>
                  <w:lang w:val="en-US"/>
                </w:rPr>
                <w:t>adwick-admin@vennacademy.org</w:t>
              </w:r>
            </w:hyperlink>
            <w:r w:rsidR="42A8069F" w:rsidRPr="556EDD3E">
              <w:rPr>
                <w:rFonts w:ascii="Arial" w:hAnsi="Arial" w:cs="Arial"/>
                <w:b/>
                <w:bCs/>
                <w:sz w:val="18"/>
                <w:szCs w:val="18"/>
                <w:lang w:val="en-US"/>
              </w:rPr>
              <w:t xml:space="preserve"> </w:t>
            </w:r>
          </w:p>
          <w:p w14:paraId="5B18008B" w14:textId="652D17CF" w:rsidR="00724632" w:rsidRPr="00724632" w:rsidRDefault="00724632" w:rsidP="00A33D4B">
            <w:pPr>
              <w:widowControl w:val="0"/>
              <w:spacing w:after="120"/>
              <w:jc w:val="center"/>
              <w:rPr>
                <w:rFonts w:ascii="Arial" w:hAnsi="Arial" w:cs="Arial"/>
                <w:b/>
                <w:bCs/>
                <w:sz w:val="18"/>
                <w:szCs w:val="18"/>
                <w:lang w:val="en-US"/>
              </w:rPr>
            </w:pPr>
            <w:r w:rsidRPr="00724632">
              <w:rPr>
                <w:rFonts w:ascii="Arial" w:hAnsi="Arial" w:cs="Arial"/>
                <w:b/>
                <w:bCs/>
                <w:sz w:val="18"/>
                <w:szCs w:val="18"/>
                <w:lang w:val="en-US"/>
              </w:rPr>
              <w:t>01302 722762</w:t>
            </w:r>
            <w:r w:rsidR="006C65DE">
              <w:rPr>
                <w:rFonts w:ascii="Arial" w:hAnsi="Arial" w:cs="Arial"/>
                <w:b/>
                <w:bCs/>
                <w:sz w:val="18"/>
                <w:szCs w:val="18"/>
                <w:lang w:val="en-US"/>
              </w:rPr>
              <w:t xml:space="preserve"> </w:t>
            </w:r>
          </w:p>
        </w:tc>
      </w:tr>
      <w:tr w:rsidR="00D70ADC" w14:paraId="3FE71DAA" w14:textId="77777777" w:rsidTr="6610925B">
        <w:trPr>
          <w:trHeight w:val="302"/>
        </w:trPr>
        <w:tc>
          <w:tcPr>
            <w:tcW w:w="11092" w:type="dxa"/>
            <w:shd w:val="clear" w:color="auto" w:fill="D9D9D9" w:themeFill="background1" w:themeFillShade="D9"/>
            <w:vAlign w:val="center"/>
          </w:tcPr>
          <w:p w14:paraId="78E62687" w14:textId="77777777" w:rsidR="00D70ADC" w:rsidRPr="00884B80" w:rsidRDefault="00D70ADC" w:rsidP="00A33D4B">
            <w:pPr>
              <w:jc w:val="center"/>
              <w:rPr>
                <w:sz w:val="22"/>
                <w:szCs w:val="22"/>
              </w:rPr>
            </w:pPr>
            <w:r w:rsidRPr="00884B80">
              <w:rPr>
                <w:rFonts w:ascii="Arial" w:hAnsi="Arial" w:cs="Arial"/>
                <w:b/>
                <w:color w:val="000000"/>
                <w:sz w:val="22"/>
                <w:szCs w:val="22"/>
              </w:rPr>
              <w:t>Welcome Back</w:t>
            </w:r>
          </w:p>
        </w:tc>
      </w:tr>
      <w:tr w:rsidR="00D70ADC" w14:paraId="362BE5DF" w14:textId="77777777" w:rsidTr="6610925B">
        <w:trPr>
          <w:trHeight w:val="302"/>
        </w:trPr>
        <w:tc>
          <w:tcPr>
            <w:tcW w:w="11092" w:type="dxa"/>
          </w:tcPr>
          <w:p w14:paraId="56D6F408" w14:textId="2EE6B8B1" w:rsidR="00146A7A" w:rsidRPr="00F0530A" w:rsidRDefault="06DB7AB4" w:rsidP="00A33D4B">
            <w:pPr>
              <w:spacing w:before="40"/>
              <w:rPr>
                <w:rFonts w:ascii="Arial" w:hAnsi="Arial" w:cs="Arial"/>
                <w:sz w:val="18"/>
                <w:szCs w:val="18"/>
              </w:rPr>
            </w:pPr>
            <w:r w:rsidRPr="0BD5C5A7">
              <w:rPr>
                <w:rFonts w:ascii="Arial" w:hAnsi="Arial" w:cs="Arial"/>
                <w:sz w:val="18"/>
                <w:szCs w:val="18"/>
              </w:rPr>
              <w:t>M</w:t>
            </w:r>
            <w:r w:rsidR="00244E0E">
              <w:rPr>
                <w:rFonts w:ascii="Arial" w:hAnsi="Arial" w:cs="Arial"/>
                <w:sz w:val="18"/>
                <w:szCs w:val="18"/>
              </w:rPr>
              <w:t>rs Goddard</w:t>
            </w:r>
            <w:r w:rsidRPr="0BD5C5A7">
              <w:rPr>
                <w:rFonts w:ascii="Arial" w:hAnsi="Arial" w:cs="Arial"/>
                <w:sz w:val="18"/>
                <w:szCs w:val="18"/>
              </w:rPr>
              <w:t xml:space="preserve"> and </w:t>
            </w:r>
            <w:r w:rsidR="00146A7A" w:rsidRPr="0BD5C5A7">
              <w:rPr>
                <w:rFonts w:ascii="Arial" w:hAnsi="Arial" w:cs="Arial"/>
                <w:sz w:val="18"/>
                <w:szCs w:val="18"/>
              </w:rPr>
              <w:t>Mrs</w:t>
            </w:r>
            <w:r w:rsidR="00244E0E">
              <w:rPr>
                <w:rFonts w:ascii="Arial" w:hAnsi="Arial" w:cs="Arial"/>
                <w:sz w:val="18"/>
                <w:szCs w:val="18"/>
              </w:rPr>
              <w:t xml:space="preserve"> Turner</w:t>
            </w:r>
            <w:r w:rsidR="00146A7A" w:rsidRPr="0BD5C5A7">
              <w:rPr>
                <w:rFonts w:ascii="Arial" w:hAnsi="Arial" w:cs="Arial"/>
                <w:sz w:val="18"/>
                <w:szCs w:val="18"/>
              </w:rPr>
              <w:t xml:space="preserve"> would like to offer a warm welcome back to the</w:t>
            </w:r>
            <w:r w:rsidR="7BE78758" w:rsidRPr="0BD5C5A7">
              <w:rPr>
                <w:rFonts w:ascii="Arial" w:hAnsi="Arial" w:cs="Arial"/>
                <w:sz w:val="18"/>
                <w:szCs w:val="18"/>
              </w:rPr>
              <w:t xml:space="preserve"> </w:t>
            </w:r>
            <w:r w:rsidR="13CDC6DE" w:rsidRPr="0BD5C5A7">
              <w:rPr>
                <w:rFonts w:ascii="Arial" w:hAnsi="Arial" w:cs="Arial"/>
                <w:sz w:val="18"/>
                <w:szCs w:val="18"/>
              </w:rPr>
              <w:t>Spring</w:t>
            </w:r>
            <w:r w:rsidR="7BE78758" w:rsidRPr="0BD5C5A7">
              <w:rPr>
                <w:rFonts w:ascii="Arial" w:hAnsi="Arial" w:cs="Arial"/>
                <w:sz w:val="18"/>
                <w:szCs w:val="18"/>
              </w:rPr>
              <w:t xml:space="preserve"> t</w:t>
            </w:r>
            <w:r w:rsidR="00146A7A" w:rsidRPr="0BD5C5A7">
              <w:rPr>
                <w:rFonts w:ascii="Arial" w:hAnsi="Arial" w:cs="Arial"/>
                <w:sz w:val="18"/>
                <w:szCs w:val="18"/>
              </w:rPr>
              <w:t>erm. Our Teaching Assistants are M</w:t>
            </w:r>
            <w:r w:rsidR="00244E0E">
              <w:rPr>
                <w:rFonts w:ascii="Arial" w:hAnsi="Arial" w:cs="Arial"/>
                <w:sz w:val="18"/>
                <w:szCs w:val="18"/>
              </w:rPr>
              <w:t>iss Booth</w:t>
            </w:r>
            <w:r w:rsidR="146A0DA4" w:rsidRPr="0BD5C5A7">
              <w:rPr>
                <w:rFonts w:ascii="Arial" w:hAnsi="Arial" w:cs="Arial"/>
                <w:sz w:val="18"/>
                <w:szCs w:val="18"/>
              </w:rPr>
              <w:t xml:space="preserve"> </w:t>
            </w:r>
            <w:r w:rsidR="00146A7A" w:rsidRPr="0BD5C5A7">
              <w:rPr>
                <w:rFonts w:ascii="Arial" w:hAnsi="Arial" w:cs="Arial"/>
                <w:sz w:val="18"/>
                <w:szCs w:val="18"/>
              </w:rPr>
              <w:t>and M</w:t>
            </w:r>
            <w:r w:rsidR="00244E0E">
              <w:rPr>
                <w:rFonts w:ascii="Arial" w:hAnsi="Arial" w:cs="Arial"/>
                <w:sz w:val="18"/>
                <w:szCs w:val="18"/>
              </w:rPr>
              <w:t>iss Brown.</w:t>
            </w:r>
            <w:r w:rsidR="00146A7A" w:rsidRPr="0BD5C5A7">
              <w:rPr>
                <w:rFonts w:ascii="Arial" w:hAnsi="Arial" w:cs="Arial"/>
                <w:sz w:val="18"/>
                <w:szCs w:val="18"/>
              </w:rPr>
              <w:t xml:space="preserve"> If you have any concerns throughout the year, please do not hesitate to contact us by telephoning the school office. </w:t>
            </w:r>
          </w:p>
          <w:p w14:paraId="672A6659" w14:textId="77777777" w:rsidR="00146A7A" w:rsidRPr="00F0530A" w:rsidRDefault="00146A7A" w:rsidP="00A33D4B">
            <w:pPr>
              <w:rPr>
                <w:rFonts w:ascii="Arial" w:hAnsi="Arial" w:cs="Arial"/>
                <w:color w:val="000000"/>
                <w:sz w:val="18"/>
                <w:szCs w:val="18"/>
              </w:rPr>
            </w:pPr>
          </w:p>
          <w:p w14:paraId="41BA54F1" w14:textId="77777777" w:rsidR="00146A7A" w:rsidRPr="00F0530A" w:rsidRDefault="00146A7A" w:rsidP="00A33D4B">
            <w:pPr>
              <w:spacing w:line="276" w:lineRule="auto"/>
              <w:rPr>
                <w:rFonts w:ascii="Arial" w:hAnsi="Arial" w:cs="Arial"/>
                <w:color w:val="000000"/>
                <w:sz w:val="18"/>
                <w:szCs w:val="18"/>
              </w:rPr>
            </w:pPr>
            <w:r w:rsidRPr="00F0530A">
              <w:rPr>
                <w:rFonts w:ascii="Arial" w:hAnsi="Arial" w:cs="Arial"/>
                <w:color w:val="000000"/>
                <w:sz w:val="18"/>
                <w:szCs w:val="18"/>
              </w:rPr>
              <w:t>Many thanks for your continued support.</w:t>
            </w:r>
          </w:p>
          <w:p w14:paraId="0A37501D" w14:textId="77777777" w:rsidR="00146A7A" w:rsidRPr="00F0530A" w:rsidRDefault="00146A7A" w:rsidP="00A33D4B">
            <w:pPr>
              <w:spacing w:line="276" w:lineRule="auto"/>
              <w:rPr>
                <w:rFonts w:ascii="Arial" w:hAnsi="Arial" w:cs="Arial"/>
                <w:color w:val="000000"/>
                <w:sz w:val="18"/>
                <w:szCs w:val="18"/>
              </w:rPr>
            </w:pPr>
          </w:p>
          <w:p w14:paraId="572DBC5F" w14:textId="0FDC3B55" w:rsidR="00D70ADC" w:rsidRDefault="00146A7A" w:rsidP="00A33D4B">
            <w:pPr>
              <w:spacing w:line="276" w:lineRule="auto"/>
              <w:rPr>
                <w:rFonts w:ascii="Arial" w:hAnsi="Arial" w:cs="Arial"/>
                <w:color w:val="000000"/>
                <w:sz w:val="18"/>
                <w:szCs w:val="18"/>
              </w:rPr>
            </w:pPr>
            <w:r w:rsidRPr="0BD5C5A7">
              <w:rPr>
                <w:rFonts w:ascii="Arial" w:hAnsi="Arial" w:cs="Arial"/>
                <w:color w:val="000000" w:themeColor="text1"/>
                <w:sz w:val="18"/>
                <w:szCs w:val="18"/>
              </w:rPr>
              <w:t xml:space="preserve">The </w:t>
            </w:r>
            <w:r w:rsidR="00244E0E">
              <w:rPr>
                <w:rFonts w:ascii="Arial" w:hAnsi="Arial" w:cs="Arial"/>
                <w:color w:val="000000" w:themeColor="text1"/>
                <w:sz w:val="18"/>
                <w:szCs w:val="18"/>
              </w:rPr>
              <w:t>Year 2</w:t>
            </w:r>
            <w:r w:rsidR="77F209FF" w:rsidRPr="0BD5C5A7">
              <w:rPr>
                <w:rFonts w:ascii="Arial" w:hAnsi="Arial" w:cs="Arial"/>
                <w:color w:val="000000" w:themeColor="text1"/>
                <w:sz w:val="18"/>
                <w:szCs w:val="18"/>
              </w:rPr>
              <w:t xml:space="preserve"> T</w:t>
            </w:r>
            <w:r w:rsidRPr="0BD5C5A7">
              <w:rPr>
                <w:rFonts w:ascii="Arial" w:hAnsi="Arial" w:cs="Arial"/>
                <w:color w:val="000000" w:themeColor="text1"/>
                <w:sz w:val="18"/>
                <w:szCs w:val="18"/>
              </w:rPr>
              <w:t>eam.</w:t>
            </w:r>
          </w:p>
          <w:p w14:paraId="5DAB6C7B" w14:textId="7D08D704" w:rsidR="006C65DE" w:rsidRPr="006C65DE" w:rsidRDefault="006C65DE" w:rsidP="00A33D4B">
            <w:pPr>
              <w:spacing w:after="40" w:line="276" w:lineRule="auto"/>
              <w:rPr>
                <w:rFonts w:ascii="Arial" w:hAnsi="Arial" w:cs="Arial"/>
                <w:color w:val="000000"/>
                <w:sz w:val="18"/>
                <w:szCs w:val="18"/>
              </w:rPr>
            </w:pPr>
          </w:p>
        </w:tc>
      </w:tr>
      <w:tr w:rsidR="007C5D4E" w14:paraId="16D4BA3F" w14:textId="77777777" w:rsidTr="6610925B">
        <w:trPr>
          <w:trHeight w:val="302"/>
        </w:trPr>
        <w:tc>
          <w:tcPr>
            <w:tcW w:w="11092" w:type="dxa"/>
            <w:shd w:val="clear" w:color="auto" w:fill="D9D9D9" w:themeFill="background1" w:themeFillShade="D9"/>
            <w:vAlign w:val="center"/>
          </w:tcPr>
          <w:p w14:paraId="003BAF2A" w14:textId="155F0458" w:rsidR="007C5D4E" w:rsidRPr="00884B80" w:rsidRDefault="007C5D4E" w:rsidP="00A33D4B">
            <w:pPr>
              <w:jc w:val="center"/>
              <w:rPr>
                <w:sz w:val="22"/>
                <w:szCs w:val="22"/>
              </w:rPr>
            </w:pPr>
            <w:r w:rsidRPr="00884B80">
              <w:rPr>
                <w:rFonts w:ascii="Arial" w:hAnsi="Arial" w:cs="Arial"/>
                <w:b/>
                <w:color w:val="000000"/>
                <w:sz w:val="22"/>
                <w:szCs w:val="22"/>
              </w:rPr>
              <w:t>Important Dates</w:t>
            </w:r>
            <w:r w:rsidR="00724632">
              <w:rPr>
                <w:rFonts w:ascii="Arial" w:hAnsi="Arial" w:cs="Arial"/>
                <w:b/>
                <w:color w:val="000000"/>
                <w:sz w:val="22"/>
                <w:szCs w:val="22"/>
              </w:rPr>
              <w:t xml:space="preserve"> &amp; Information</w:t>
            </w:r>
          </w:p>
        </w:tc>
      </w:tr>
      <w:tr w:rsidR="007C5D4E" w14:paraId="3295E080" w14:textId="77777777" w:rsidTr="6610925B">
        <w:trPr>
          <w:trHeight w:val="302"/>
        </w:trPr>
        <w:tc>
          <w:tcPr>
            <w:tcW w:w="11092" w:type="dxa"/>
          </w:tcPr>
          <w:p w14:paraId="6A89878A" w14:textId="77777777" w:rsidR="00BD38AD" w:rsidRDefault="00E73C5D" w:rsidP="00A33D4B">
            <w:pPr>
              <w:spacing w:before="40"/>
              <w:rPr>
                <w:rFonts w:ascii="Arial" w:hAnsi="Arial" w:cs="Arial"/>
                <w:b/>
                <w:color w:val="000000"/>
                <w:sz w:val="18"/>
                <w:szCs w:val="18"/>
                <w:u w:val="single"/>
              </w:rPr>
            </w:pPr>
            <w:r>
              <w:rPr>
                <w:rFonts w:ascii="Arial" w:hAnsi="Arial" w:cs="Arial"/>
                <w:b/>
                <w:color w:val="000000"/>
                <w:sz w:val="18"/>
                <w:szCs w:val="18"/>
                <w:u w:val="single"/>
              </w:rPr>
              <w:t>Key Diary Dates</w:t>
            </w:r>
            <w:r w:rsidR="00BD38AD">
              <w:rPr>
                <w:rFonts w:ascii="Arial" w:hAnsi="Arial" w:cs="Arial"/>
                <w:b/>
                <w:color w:val="000000"/>
                <w:sz w:val="18"/>
                <w:szCs w:val="18"/>
                <w:u w:val="single"/>
              </w:rPr>
              <w:t xml:space="preserve"> </w:t>
            </w:r>
          </w:p>
          <w:p w14:paraId="1F35C112" w14:textId="41367B59" w:rsidR="00BD38AD" w:rsidRPr="00BD38AD" w:rsidRDefault="00BD38AD" w:rsidP="0BD5C5A7">
            <w:pPr>
              <w:spacing w:before="40"/>
              <w:rPr>
                <w:rFonts w:ascii="Arial" w:hAnsi="Arial" w:cs="Arial"/>
                <w:sz w:val="18"/>
                <w:szCs w:val="18"/>
              </w:rPr>
            </w:pPr>
            <w:r w:rsidRPr="0BD5C5A7">
              <w:rPr>
                <w:rFonts w:ascii="Arial" w:hAnsi="Arial" w:cs="Arial"/>
                <w:color w:val="000000" w:themeColor="text1"/>
                <w:sz w:val="18"/>
                <w:szCs w:val="18"/>
              </w:rPr>
              <w:t>Key diary dates for the term can be accessed</w:t>
            </w:r>
            <w:r w:rsidR="1CAF2862" w:rsidRPr="0BD5C5A7">
              <w:rPr>
                <w:rFonts w:ascii="Arial" w:hAnsi="Arial" w:cs="Arial"/>
                <w:color w:val="000000" w:themeColor="text1"/>
                <w:sz w:val="18"/>
                <w:szCs w:val="18"/>
              </w:rPr>
              <w:t xml:space="preserve"> </w:t>
            </w:r>
            <w:hyperlink r:id="rId12">
              <w:r w:rsidR="1CAF2862" w:rsidRPr="0BD5C5A7">
                <w:rPr>
                  <w:rStyle w:val="Hyperlink"/>
                  <w:rFonts w:ascii="Arial" w:hAnsi="Arial" w:cs="Arial"/>
                  <w:sz w:val="18"/>
                  <w:szCs w:val="18"/>
                </w:rPr>
                <w:t>here.</w:t>
              </w:r>
            </w:hyperlink>
          </w:p>
          <w:p w14:paraId="288C45CB" w14:textId="65615A2A" w:rsidR="00E73C5D" w:rsidRDefault="00E73C5D" w:rsidP="00A33D4B">
            <w:pPr>
              <w:spacing w:before="40"/>
              <w:rPr>
                <w:rFonts w:ascii="Arial" w:hAnsi="Arial" w:cs="Arial"/>
                <w:b/>
                <w:color w:val="000000"/>
                <w:sz w:val="18"/>
                <w:szCs w:val="18"/>
                <w:u w:val="single"/>
              </w:rPr>
            </w:pPr>
          </w:p>
          <w:p w14:paraId="2225201A" w14:textId="0A2B10DC" w:rsidR="00146A7A" w:rsidRDefault="00146A7A" w:rsidP="00A33D4B">
            <w:pPr>
              <w:spacing w:before="40"/>
              <w:rPr>
                <w:rFonts w:ascii="Arial" w:hAnsi="Arial" w:cs="Arial"/>
                <w:b/>
                <w:color w:val="000000"/>
                <w:sz w:val="18"/>
                <w:szCs w:val="18"/>
                <w:u w:val="single"/>
              </w:rPr>
            </w:pPr>
            <w:r w:rsidRPr="00F0530A">
              <w:rPr>
                <w:rFonts w:ascii="Arial" w:hAnsi="Arial" w:cs="Arial"/>
                <w:b/>
                <w:color w:val="000000"/>
                <w:sz w:val="18"/>
                <w:szCs w:val="18"/>
                <w:u w:val="single"/>
              </w:rPr>
              <w:t xml:space="preserve">Enrichment </w:t>
            </w:r>
            <w:r w:rsidR="00571FCE">
              <w:rPr>
                <w:rFonts w:ascii="Arial" w:hAnsi="Arial" w:cs="Arial"/>
                <w:b/>
                <w:color w:val="000000"/>
                <w:sz w:val="18"/>
                <w:szCs w:val="18"/>
                <w:u w:val="single"/>
              </w:rPr>
              <w:t>day(s)</w:t>
            </w:r>
          </w:p>
          <w:p w14:paraId="304B1023" w14:textId="4BCF859C" w:rsidR="00241C1B" w:rsidRPr="00241C1B" w:rsidRDefault="00241C1B" w:rsidP="00A33D4B">
            <w:pPr>
              <w:spacing w:before="40"/>
              <w:rPr>
                <w:rFonts w:ascii="Arial" w:hAnsi="Arial" w:cs="Arial"/>
                <w:bCs/>
                <w:color w:val="000000"/>
                <w:sz w:val="18"/>
                <w:szCs w:val="18"/>
              </w:rPr>
            </w:pPr>
            <w:r>
              <w:rPr>
                <w:rFonts w:ascii="Arial" w:hAnsi="Arial" w:cs="Arial"/>
                <w:bCs/>
                <w:color w:val="000000"/>
                <w:sz w:val="18"/>
                <w:szCs w:val="18"/>
              </w:rPr>
              <w:t>TBC</w:t>
            </w:r>
          </w:p>
          <w:p w14:paraId="02EB378F" w14:textId="77777777" w:rsidR="00146A7A" w:rsidRPr="00F0530A" w:rsidRDefault="00146A7A" w:rsidP="00A33D4B">
            <w:pPr>
              <w:rPr>
                <w:rFonts w:ascii="Arial" w:hAnsi="Arial" w:cs="Arial"/>
                <w:color w:val="000000"/>
                <w:sz w:val="18"/>
                <w:szCs w:val="18"/>
              </w:rPr>
            </w:pPr>
          </w:p>
          <w:p w14:paraId="1BB68416" w14:textId="37244CED" w:rsidR="00146A7A" w:rsidRPr="00F0530A" w:rsidRDefault="00146A7A" w:rsidP="00A33D4B">
            <w:pPr>
              <w:rPr>
                <w:rFonts w:ascii="Arial" w:hAnsi="Arial" w:cs="Arial"/>
                <w:b/>
                <w:bCs/>
                <w:color w:val="000000"/>
                <w:sz w:val="18"/>
                <w:szCs w:val="18"/>
                <w:u w:val="single"/>
              </w:rPr>
            </w:pPr>
            <w:r w:rsidRPr="7EFCBD05">
              <w:rPr>
                <w:rFonts w:ascii="Arial" w:hAnsi="Arial" w:cs="Arial"/>
                <w:b/>
                <w:bCs/>
                <w:color w:val="000000" w:themeColor="text1"/>
                <w:sz w:val="18"/>
                <w:szCs w:val="18"/>
                <w:u w:val="single"/>
              </w:rPr>
              <w:t>Trip date</w:t>
            </w:r>
            <w:r w:rsidR="3AD6AF93" w:rsidRPr="7EFCBD05">
              <w:rPr>
                <w:rFonts w:ascii="Arial" w:hAnsi="Arial" w:cs="Arial"/>
                <w:b/>
                <w:bCs/>
                <w:color w:val="000000" w:themeColor="text1"/>
                <w:sz w:val="18"/>
                <w:szCs w:val="18"/>
                <w:u w:val="single"/>
              </w:rPr>
              <w:t xml:space="preserve"> </w:t>
            </w:r>
          </w:p>
          <w:p w14:paraId="6A05A809" w14:textId="23766F51" w:rsidR="00146A7A" w:rsidRDefault="007E585D" w:rsidP="00A33D4B">
            <w:pPr>
              <w:rPr>
                <w:rFonts w:ascii="Arial" w:hAnsi="Arial" w:cs="Arial"/>
                <w:color w:val="000000"/>
                <w:sz w:val="18"/>
                <w:szCs w:val="18"/>
              </w:rPr>
            </w:pPr>
            <w:r>
              <w:rPr>
                <w:rFonts w:ascii="Arial" w:hAnsi="Arial" w:cs="Arial"/>
                <w:color w:val="000000"/>
                <w:sz w:val="18"/>
                <w:szCs w:val="18"/>
              </w:rPr>
              <w:t>TBC</w:t>
            </w:r>
          </w:p>
          <w:p w14:paraId="41B8A455" w14:textId="77777777" w:rsidR="007E585D" w:rsidRPr="00F0530A" w:rsidRDefault="007E585D" w:rsidP="00A33D4B">
            <w:pPr>
              <w:rPr>
                <w:rFonts w:ascii="Arial" w:hAnsi="Arial" w:cs="Arial"/>
                <w:color w:val="000000"/>
                <w:sz w:val="18"/>
                <w:szCs w:val="18"/>
              </w:rPr>
            </w:pPr>
          </w:p>
          <w:p w14:paraId="3FCE1E3D" w14:textId="77777777" w:rsidR="00146A7A" w:rsidRDefault="00146A7A" w:rsidP="00A33D4B">
            <w:pPr>
              <w:rPr>
                <w:rFonts w:ascii="Arial" w:hAnsi="Arial" w:cs="Arial"/>
                <w:b/>
                <w:color w:val="000000"/>
                <w:sz w:val="18"/>
                <w:szCs w:val="18"/>
                <w:u w:val="single"/>
              </w:rPr>
            </w:pPr>
            <w:r w:rsidRPr="00F0530A">
              <w:rPr>
                <w:rFonts w:ascii="Arial" w:hAnsi="Arial" w:cs="Arial"/>
                <w:b/>
                <w:color w:val="000000"/>
                <w:sz w:val="18"/>
                <w:szCs w:val="18"/>
                <w:u w:val="single"/>
              </w:rPr>
              <w:t xml:space="preserve">Parent Workshop date </w:t>
            </w:r>
          </w:p>
          <w:p w14:paraId="4058C182" w14:textId="17DB4CD1" w:rsidR="007E585D" w:rsidRPr="007E585D" w:rsidRDefault="007E585D" w:rsidP="00A33D4B">
            <w:pPr>
              <w:rPr>
                <w:rFonts w:ascii="Arial" w:hAnsi="Arial" w:cs="Arial"/>
                <w:bCs/>
                <w:color w:val="000000"/>
                <w:sz w:val="18"/>
                <w:szCs w:val="18"/>
              </w:rPr>
            </w:pPr>
            <w:r>
              <w:rPr>
                <w:rFonts w:ascii="Arial" w:hAnsi="Arial" w:cs="Arial"/>
                <w:bCs/>
                <w:color w:val="000000"/>
                <w:sz w:val="18"/>
                <w:szCs w:val="18"/>
              </w:rPr>
              <w:t>TBC</w:t>
            </w:r>
          </w:p>
          <w:p w14:paraId="5A39BBE3" w14:textId="77777777" w:rsidR="00146A7A" w:rsidRPr="00F0530A" w:rsidRDefault="00146A7A" w:rsidP="00A33D4B">
            <w:pPr>
              <w:rPr>
                <w:rFonts w:ascii="Arial" w:hAnsi="Arial" w:cs="Arial"/>
                <w:color w:val="000000"/>
                <w:sz w:val="18"/>
                <w:szCs w:val="18"/>
              </w:rPr>
            </w:pPr>
          </w:p>
          <w:p w14:paraId="70875DCA" w14:textId="5F0BEBD2" w:rsidR="00146A7A" w:rsidRDefault="00146A7A" w:rsidP="00A33D4B">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P.E days</w:t>
            </w:r>
            <w:r w:rsidR="520B5911" w:rsidRPr="556EDD3E">
              <w:rPr>
                <w:rFonts w:ascii="Arial" w:hAnsi="Arial" w:cs="Arial"/>
                <w:b/>
                <w:bCs/>
                <w:color w:val="000000" w:themeColor="text1"/>
                <w:sz w:val="18"/>
                <w:szCs w:val="18"/>
                <w:u w:val="single"/>
              </w:rPr>
              <w:t xml:space="preserve"> (Your child should come to school in full PE </w:t>
            </w:r>
            <w:r w:rsidR="2019F269" w:rsidRPr="556EDD3E">
              <w:rPr>
                <w:rFonts w:ascii="Arial" w:hAnsi="Arial" w:cs="Arial"/>
                <w:b/>
                <w:bCs/>
                <w:color w:val="000000" w:themeColor="text1"/>
                <w:sz w:val="18"/>
                <w:szCs w:val="18"/>
                <w:u w:val="single"/>
              </w:rPr>
              <w:t xml:space="preserve">kit </w:t>
            </w:r>
            <w:r w:rsidR="520B5911" w:rsidRPr="556EDD3E">
              <w:rPr>
                <w:rFonts w:ascii="Arial" w:hAnsi="Arial" w:cs="Arial"/>
                <w:b/>
                <w:bCs/>
                <w:color w:val="000000" w:themeColor="text1"/>
                <w:sz w:val="18"/>
                <w:szCs w:val="18"/>
                <w:u w:val="single"/>
              </w:rPr>
              <w:t>on this day)</w:t>
            </w:r>
          </w:p>
          <w:p w14:paraId="5C5E98D8" w14:textId="65BE5966" w:rsidR="007E585D" w:rsidRPr="007E585D" w:rsidRDefault="007E585D" w:rsidP="00A33D4B">
            <w:pPr>
              <w:rPr>
                <w:rFonts w:ascii="Arial" w:hAnsi="Arial" w:cs="Arial"/>
                <w:color w:val="000000" w:themeColor="text1"/>
                <w:sz w:val="18"/>
                <w:szCs w:val="18"/>
              </w:rPr>
            </w:pPr>
            <w:r>
              <w:rPr>
                <w:rFonts w:ascii="Arial" w:hAnsi="Arial" w:cs="Arial"/>
                <w:color w:val="000000" w:themeColor="text1"/>
                <w:sz w:val="18"/>
                <w:szCs w:val="18"/>
              </w:rPr>
              <w:t>Tuesday</w:t>
            </w:r>
          </w:p>
          <w:p w14:paraId="41C8F396" w14:textId="77777777" w:rsidR="007C5D4E" w:rsidRPr="00FA249B" w:rsidRDefault="007C5D4E" w:rsidP="007E585D">
            <w:pPr>
              <w:rPr>
                <w:rFonts w:ascii="Arial" w:hAnsi="Arial" w:cs="Arial"/>
                <w:sz w:val="18"/>
                <w:szCs w:val="18"/>
              </w:rPr>
            </w:pPr>
          </w:p>
        </w:tc>
      </w:tr>
      <w:tr w:rsidR="007C5D4E" w14:paraId="68A9854A" w14:textId="77777777" w:rsidTr="6610925B">
        <w:trPr>
          <w:trHeight w:val="302"/>
        </w:trPr>
        <w:tc>
          <w:tcPr>
            <w:tcW w:w="11092" w:type="dxa"/>
            <w:shd w:val="clear" w:color="auto" w:fill="D9D9D9" w:themeFill="background1" w:themeFillShade="D9"/>
            <w:vAlign w:val="center"/>
          </w:tcPr>
          <w:p w14:paraId="1781F504" w14:textId="77777777" w:rsidR="007C5D4E" w:rsidRPr="00884B80" w:rsidRDefault="00A15C8F" w:rsidP="00A33D4B">
            <w:pPr>
              <w:jc w:val="center"/>
              <w:rPr>
                <w:sz w:val="22"/>
                <w:szCs w:val="22"/>
              </w:rPr>
            </w:pPr>
            <w:hyperlink r:id="rId13">
              <w:r w:rsidR="007C5D4E" w:rsidRPr="5EE847B4">
                <w:rPr>
                  <w:rStyle w:val="Hyperlink"/>
                  <w:rFonts w:ascii="Arial" w:hAnsi="Arial" w:cs="Arial"/>
                  <w:b/>
                  <w:bCs/>
                  <w:sz w:val="22"/>
                  <w:szCs w:val="22"/>
                </w:rPr>
                <w:t>Curriculum Information</w:t>
              </w:r>
            </w:hyperlink>
          </w:p>
        </w:tc>
      </w:tr>
      <w:tr w:rsidR="007C5D4E" w14:paraId="7E706443" w14:textId="77777777" w:rsidTr="6610925B">
        <w:trPr>
          <w:trHeight w:val="302"/>
        </w:trPr>
        <w:tc>
          <w:tcPr>
            <w:tcW w:w="11092" w:type="dxa"/>
          </w:tcPr>
          <w:p w14:paraId="020E634E" w14:textId="2EA217C6" w:rsidR="0BDFBC27" w:rsidRDefault="0BDFBC27" w:rsidP="556EDD3E">
            <w:pPr>
              <w:spacing w:before="40"/>
            </w:pPr>
            <w:r w:rsidRPr="556EDD3E">
              <w:rPr>
                <w:rFonts w:ascii="Arial" w:hAnsi="Arial" w:cs="Arial"/>
                <w:b/>
                <w:bCs/>
                <w:color w:val="000000" w:themeColor="text1"/>
                <w:sz w:val="18"/>
                <w:szCs w:val="18"/>
                <w:u w:val="single"/>
              </w:rPr>
              <w:t>Reading</w:t>
            </w:r>
          </w:p>
          <w:p w14:paraId="503FA016" w14:textId="6B4301CA" w:rsidR="556EDD3E" w:rsidRDefault="00D93181" w:rsidP="556EDD3E">
            <w:pPr>
              <w:spacing w:before="40"/>
              <w:rPr>
                <w:rFonts w:ascii="Arial" w:hAnsi="Arial" w:cs="Arial"/>
                <w:color w:val="000000" w:themeColor="text1"/>
                <w:sz w:val="18"/>
                <w:szCs w:val="18"/>
              </w:rPr>
            </w:pPr>
            <w:r>
              <w:rPr>
                <w:rFonts w:ascii="Arial" w:hAnsi="Arial" w:cs="Arial"/>
                <w:color w:val="000000" w:themeColor="text1"/>
                <w:sz w:val="18"/>
                <w:szCs w:val="18"/>
              </w:rPr>
              <w:t>We will be reading books</w:t>
            </w:r>
            <w:r w:rsidR="007F2C04">
              <w:rPr>
                <w:rFonts w:ascii="Arial" w:hAnsi="Arial" w:cs="Arial"/>
                <w:color w:val="000000" w:themeColor="text1"/>
                <w:sz w:val="18"/>
                <w:szCs w:val="18"/>
              </w:rPr>
              <w:t>, which are linked to o</w:t>
            </w:r>
            <w:r w:rsidR="006E02A1">
              <w:rPr>
                <w:rFonts w:ascii="Arial" w:hAnsi="Arial" w:cs="Arial"/>
                <w:color w:val="000000" w:themeColor="text1"/>
                <w:sz w:val="18"/>
                <w:szCs w:val="18"/>
              </w:rPr>
              <w:t xml:space="preserve">ur history, geography and science topics. This includes The Tin Forest, </w:t>
            </w:r>
            <w:r w:rsidR="00263894">
              <w:rPr>
                <w:rFonts w:ascii="Arial" w:hAnsi="Arial" w:cs="Arial"/>
                <w:color w:val="000000" w:themeColor="text1"/>
                <w:sz w:val="18"/>
                <w:szCs w:val="18"/>
              </w:rPr>
              <w:t xml:space="preserve">Life of a glass jar and Egg to Butterfly. </w:t>
            </w:r>
          </w:p>
          <w:p w14:paraId="59F373D8" w14:textId="77777777" w:rsidR="00263894" w:rsidRPr="00D93181" w:rsidRDefault="00263894" w:rsidP="556EDD3E">
            <w:pPr>
              <w:spacing w:before="40"/>
              <w:rPr>
                <w:rFonts w:ascii="Arial" w:hAnsi="Arial" w:cs="Arial"/>
                <w:color w:val="000000" w:themeColor="text1"/>
                <w:sz w:val="18"/>
                <w:szCs w:val="18"/>
              </w:rPr>
            </w:pPr>
          </w:p>
          <w:p w14:paraId="001CB58A" w14:textId="29DA653D" w:rsidR="0BDFBC27" w:rsidRDefault="0BDFBC27" w:rsidP="556EDD3E">
            <w:pPr>
              <w:spacing w:before="40"/>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Writing</w:t>
            </w:r>
          </w:p>
          <w:p w14:paraId="5BD674DE" w14:textId="70A4D567" w:rsidR="00263894" w:rsidRPr="00263894" w:rsidRDefault="00263894" w:rsidP="556EDD3E">
            <w:pPr>
              <w:spacing w:before="40"/>
              <w:rPr>
                <w:rFonts w:ascii="Arial" w:hAnsi="Arial" w:cs="Arial"/>
                <w:color w:val="000000" w:themeColor="text1"/>
                <w:sz w:val="18"/>
                <w:szCs w:val="18"/>
              </w:rPr>
            </w:pPr>
            <w:r>
              <w:rPr>
                <w:rFonts w:ascii="Arial" w:hAnsi="Arial" w:cs="Arial"/>
                <w:color w:val="000000" w:themeColor="text1"/>
                <w:sz w:val="18"/>
                <w:szCs w:val="18"/>
              </w:rPr>
              <w:t xml:space="preserve">We will be using a range of booked linked with our topics, including </w:t>
            </w:r>
            <w:r w:rsidR="00903C28">
              <w:rPr>
                <w:rFonts w:ascii="Arial" w:hAnsi="Arial" w:cs="Arial"/>
                <w:color w:val="000000" w:themeColor="text1"/>
                <w:sz w:val="18"/>
                <w:szCs w:val="18"/>
              </w:rPr>
              <w:t xml:space="preserve">Emma Jane’s Aeroplane, The Life of Amelia </w:t>
            </w:r>
            <w:proofErr w:type="spellStart"/>
            <w:r w:rsidR="00903C28">
              <w:rPr>
                <w:rFonts w:ascii="Arial" w:hAnsi="Arial" w:cs="Arial"/>
                <w:color w:val="000000" w:themeColor="text1"/>
                <w:sz w:val="18"/>
                <w:szCs w:val="18"/>
              </w:rPr>
              <w:t>Earheart</w:t>
            </w:r>
            <w:proofErr w:type="spellEnd"/>
            <w:r w:rsidR="00903C28">
              <w:rPr>
                <w:rFonts w:ascii="Arial" w:hAnsi="Arial" w:cs="Arial"/>
                <w:color w:val="000000" w:themeColor="text1"/>
                <w:sz w:val="18"/>
                <w:szCs w:val="18"/>
              </w:rPr>
              <w:t xml:space="preserve"> and</w:t>
            </w:r>
            <w:r w:rsidR="007D5C89">
              <w:rPr>
                <w:rFonts w:ascii="Arial" w:hAnsi="Arial" w:cs="Arial"/>
                <w:color w:val="000000" w:themeColor="text1"/>
                <w:sz w:val="18"/>
                <w:szCs w:val="18"/>
              </w:rPr>
              <w:t xml:space="preserve"> The Tadpole’s Promise.</w:t>
            </w:r>
          </w:p>
          <w:p w14:paraId="72A3D3EC" w14:textId="77777777" w:rsidR="00146A7A" w:rsidRPr="00F0530A" w:rsidRDefault="00146A7A" w:rsidP="00A33D4B">
            <w:pPr>
              <w:rPr>
                <w:rFonts w:ascii="Arial" w:hAnsi="Arial" w:cs="Arial"/>
                <w:color w:val="000000"/>
                <w:sz w:val="18"/>
                <w:szCs w:val="18"/>
              </w:rPr>
            </w:pPr>
          </w:p>
          <w:p w14:paraId="4E109F06" w14:textId="2E32B580" w:rsidR="0BDFBC27" w:rsidRDefault="0BDFBC27"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Maths</w:t>
            </w:r>
          </w:p>
          <w:p w14:paraId="36CB01AF" w14:textId="0CC42921" w:rsidR="007D5C89" w:rsidRPr="007E5447" w:rsidRDefault="00A17744" w:rsidP="556EDD3E">
            <w:r>
              <w:t>We</w:t>
            </w:r>
            <w:r w:rsidR="00BC374C">
              <w:t xml:space="preserve"> will learn the names and properties of a variety of 2D and 3D shapes</w:t>
            </w:r>
            <w:r w:rsidR="00345E82">
              <w:t>, and</w:t>
            </w:r>
            <w:r w:rsidR="00C83D8A">
              <w:t xml:space="preserve"> focus</w:t>
            </w:r>
            <w:r w:rsidR="00C83D8A" w:rsidRPr="00C83D8A">
              <w:t xml:space="preserve"> on coins and notes</w:t>
            </w:r>
            <w:r>
              <w:t xml:space="preserve"> by</w:t>
            </w:r>
            <w:r w:rsidR="00C83D8A" w:rsidRPr="00C83D8A">
              <w:t xml:space="preserve"> calculating total amounts, finding change and</w:t>
            </w:r>
            <w:r>
              <w:t xml:space="preserve"> answering</w:t>
            </w:r>
            <w:r w:rsidR="00C83D8A" w:rsidRPr="00C83D8A">
              <w:t xml:space="preserve"> word problems.</w:t>
            </w:r>
            <w:r w:rsidR="00345E82">
              <w:t xml:space="preserve"> Later on,</w:t>
            </w:r>
            <w:r w:rsidR="00BA4BDA">
              <w:t xml:space="preserve"> </w:t>
            </w:r>
            <w:r w:rsidR="00345E82">
              <w:t xml:space="preserve">we will </w:t>
            </w:r>
            <w:r w:rsidR="00BA4BDA">
              <w:t>focus on</w:t>
            </w:r>
            <w:r w:rsidR="0083024E">
              <w:t xml:space="preserve"> multiplication and division, </w:t>
            </w:r>
            <w:r w:rsidR="00AF42C8">
              <w:t xml:space="preserve">length and height, and mass, capacity and temperature. </w:t>
            </w:r>
          </w:p>
          <w:p w14:paraId="0D0B940D" w14:textId="77777777" w:rsidR="00146A7A" w:rsidRPr="00F0530A" w:rsidRDefault="00146A7A" w:rsidP="00A33D4B">
            <w:pPr>
              <w:rPr>
                <w:rFonts w:ascii="Arial" w:hAnsi="Arial" w:cs="Arial"/>
                <w:color w:val="000000"/>
                <w:sz w:val="18"/>
                <w:szCs w:val="18"/>
              </w:rPr>
            </w:pPr>
          </w:p>
          <w:p w14:paraId="6258BC26" w14:textId="4A8130BD" w:rsidR="00E135A9" w:rsidRDefault="2514D104" w:rsidP="38078BC5">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Science</w:t>
            </w:r>
          </w:p>
          <w:p w14:paraId="4862BAB4" w14:textId="5F9D81F5" w:rsidR="00E135A9" w:rsidRPr="00E135A9" w:rsidRDefault="00E135A9" w:rsidP="00141930">
            <w:pPr>
              <w:rPr>
                <w:rFonts w:ascii="Arial" w:hAnsi="Arial" w:cs="Arial"/>
                <w:color w:val="000000" w:themeColor="text1"/>
                <w:sz w:val="18"/>
                <w:szCs w:val="18"/>
              </w:rPr>
            </w:pPr>
            <w:r>
              <w:rPr>
                <w:rFonts w:ascii="Arial" w:hAnsi="Arial" w:cs="Arial"/>
                <w:color w:val="000000" w:themeColor="text1"/>
                <w:sz w:val="18"/>
                <w:szCs w:val="18"/>
              </w:rPr>
              <w:t xml:space="preserve">In Spring 1, we will explore </w:t>
            </w:r>
            <w:r w:rsidRPr="00E135A9">
              <w:rPr>
                <w:rFonts w:ascii="Arial" w:hAnsi="Arial" w:cs="Arial"/>
                <w:color w:val="000000" w:themeColor="text1"/>
                <w:sz w:val="18"/>
                <w:szCs w:val="18"/>
              </w:rPr>
              <w:t>Materials: Uses of everyday materials</w:t>
            </w:r>
            <w:r>
              <w:rPr>
                <w:rFonts w:ascii="Arial" w:hAnsi="Arial" w:cs="Arial"/>
                <w:color w:val="000000" w:themeColor="text1"/>
                <w:sz w:val="18"/>
                <w:szCs w:val="18"/>
              </w:rPr>
              <w:t xml:space="preserve">. </w:t>
            </w:r>
            <w:r w:rsidR="003A250F">
              <w:rPr>
                <w:rFonts w:ascii="Arial" w:hAnsi="Arial" w:cs="Arial"/>
                <w:color w:val="000000" w:themeColor="text1"/>
                <w:sz w:val="18"/>
                <w:szCs w:val="18"/>
              </w:rPr>
              <w:t>We will be able to r</w:t>
            </w:r>
            <w:r w:rsidR="003A250F" w:rsidRPr="003A250F">
              <w:rPr>
                <w:rFonts w:ascii="Arial" w:hAnsi="Arial" w:cs="Arial"/>
                <w:color w:val="000000" w:themeColor="text1"/>
                <w:sz w:val="18"/>
                <w:szCs w:val="18"/>
              </w:rPr>
              <w:t>ecognis</w:t>
            </w:r>
            <w:r w:rsidR="003A250F">
              <w:rPr>
                <w:rFonts w:ascii="Arial" w:hAnsi="Arial" w:cs="Arial"/>
                <w:color w:val="000000" w:themeColor="text1"/>
                <w:sz w:val="18"/>
                <w:szCs w:val="18"/>
              </w:rPr>
              <w:t>e</w:t>
            </w:r>
            <w:r w:rsidR="003A250F" w:rsidRPr="003A250F">
              <w:rPr>
                <w:rFonts w:ascii="Arial" w:hAnsi="Arial" w:cs="Arial"/>
                <w:color w:val="000000" w:themeColor="text1"/>
                <w:sz w:val="18"/>
                <w:szCs w:val="18"/>
              </w:rPr>
              <w:t xml:space="preserve"> the suitability of materials for specific purposes, explore how actions like stretching and bending affect solid objects, compare material suitability through tests and record data.</w:t>
            </w:r>
            <w:r w:rsidR="00141930">
              <w:rPr>
                <w:rFonts w:ascii="Arial" w:hAnsi="Arial" w:cs="Arial"/>
                <w:color w:val="000000" w:themeColor="text1"/>
                <w:sz w:val="18"/>
                <w:szCs w:val="18"/>
              </w:rPr>
              <w:t xml:space="preserve"> In Spring 2, we will explore </w:t>
            </w:r>
            <w:r w:rsidR="00141930" w:rsidRPr="00141930">
              <w:rPr>
                <w:rFonts w:ascii="Arial" w:hAnsi="Arial" w:cs="Arial"/>
                <w:color w:val="000000" w:themeColor="text1"/>
                <w:sz w:val="18"/>
                <w:szCs w:val="18"/>
              </w:rPr>
              <w:t>Animals: Life cycles and health</w:t>
            </w:r>
            <w:r w:rsidR="00141930">
              <w:rPr>
                <w:rFonts w:ascii="Arial" w:hAnsi="Arial" w:cs="Arial"/>
                <w:color w:val="000000" w:themeColor="text1"/>
                <w:sz w:val="18"/>
                <w:szCs w:val="18"/>
              </w:rPr>
              <w:t>.</w:t>
            </w:r>
            <w:r w:rsidR="00405710">
              <w:rPr>
                <w:rFonts w:ascii="Arial" w:hAnsi="Arial" w:cs="Arial"/>
                <w:color w:val="000000" w:themeColor="text1"/>
                <w:sz w:val="18"/>
                <w:szCs w:val="18"/>
              </w:rPr>
              <w:t xml:space="preserve"> We will s</w:t>
            </w:r>
            <w:r w:rsidR="00405710" w:rsidRPr="00405710">
              <w:rPr>
                <w:rFonts w:ascii="Arial" w:hAnsi="Arial" w:cs="Arial"/>
                <w:color w:val="000000" w:themeColor="text1"/>
                <w:sz w:val="18"/>
                <w:szCs w:val="18"/>
              </w:rPr>
              <w:t>tudy the life cycles of various animals, learn what animals need to survive, observe changes over time, collect and record data, develop measurement skills and consider how scientific knowledge supports healthy choices.</w:t>
            </w:r>
          </w:p>
          <w:p w14:paraId="5BCF391A" w14:textId="04E42A0C" w:rsidR="38078BC5" w:rsidRDefault="38078BC5" w:rsidP="38078BC5">
            <w:pPr>
              <w:rPr>
                <w:rFonts w:ascii="Arial" w:hAnsi="Arial" w:cs="Arial"/>
                <w:b/>
                <w:bCs/>
                <w:color w:val="000000" w:themeColor="text1"/>
                <w:sz w:val="18"/>
                <w:szCs w:val="18"/>
                <w:u w:val="single"/>
              </w:rPr>
            </w:pPr>
          </w:p>
          <w:p w14:paraId="1588A52A" w14:textId="1CE2748E"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History &amp; Geography</w:t>
            </w:r>
          </w:p>
          <w:p w14:paraId="470CA521" w14:textId="5790D64E" w:rsidR="006F43EA" w:rsidRPr="006F43EA" w:rsidRDefault="006F43EA" w:rsidP="00AC3050">
            <w:pPr>
              <w:rPr>
                <w:rFonts w:ascii="Arial" w:hAnsi="Arial" w:cs="Arial"/>
                <w:color w:val="000000" w:themeColor="text1"/>
                <w:sz w:val="18"/>
                <w:szCs w:val="18"/>
              </w:rPr>
            </w:pPr>
            <w:r>
              <w:rPr>
                <w:rFonts w:ascii="Arial" w:hAnsi="Arial" w:cs="Arial"/>
                <w:color w:val="000000" w:themeColor="text1"/>
                <w:sz w:val="18"/>
                <w:szCs w:val="18"/>
              </w:rPr>
              <w:t>In history</w:t>
            </w:r>
            <w:r w:rsidR="00E67B0E">
              <w:rPr>
                <w:rFonts w:ascii="Arial" w:hAnsi="Arial" w:cs="Arial"/>
                <w:color w:val="000000" w:themeColor="text1"/>
                <w:sz w:val="18"/>
                <w:szCs w:val="18"/>
              </w:rPr>
              <w:t xml:space="preserve">, </w:t>
            </w:r>
            <w:r w:rsidR="0095212E">
              <w:rPr>
                <w:rFonts w:ascii="Arial" w:hAnsi="Arial" w:cs="Arial"/>
                <w:color w:val="000000" w:themeColor="text1"/>
                <w:sz w:val="18"/>
                <w:szCs w:val="18"/>
              </w:rPr>
              <w:t>we will answer the question ‘H</w:t>
            </w:r>
            <w:r w:rsidR="0095212E" w:rsidRPr="0095212E">
              <w:rPr>
                <w:rFonts w:ascii="Arial" w:hAnsi="Arial" w:cs="Arial"/>
                <w:color w:val="000000" w:themeColor="text1"/>
                <w:sz w:val="18"/>
                <w:szCs w:val="18"/>
              </w:rPr>
              <w:t>ow did we learn to fly?</w:t>
            </w:r>
            <w:r w:rsidR="0095212E">
              <w:rPr>
                <w:rFonts w:ascii="Arial" w:hAnsi="Arial" w:cs="Arial"/>
                <w:color w:val="000000" w:themeColor="text1"/>
                <w:sz w:val="18"/>
                <w:szCs w:val="18"/>
              </w:rPr>
              <w:t>’ We will d</w:t>
            </w:r>
            <w:r w:rsidR="0095212E" w:rsidRPr="0095212E">
              <w:rPr>
                <w:rFonts w:ascii="Arial" w:hAnsi="Arial" w:cs="Arial"/>
                <w:color w:val="000000" w:themeColor="text1"/>
                <w:sz w:val="18"/>
                <w:szCs w:val="18"/>
              </w:rPr>
              <w:t xml:space="preserve">evelop </w:t>
            </w:r>
            <w:r w:rsidR="0095212E">
              <w:rPr>
                <w:rFonts w:ascii="Arial" w:hAnsi="Arial" w:cs="Arial"/>
                <w:color w:val="000000" w:themeColor="text1"/>
                <w:sz w:val="18"/>
                <w:szCs w:val="18"/>
              </w:rPr>
              <w:t>our</w:t>
            </w:r>
            <w:r w:rsidR="0095212E" w:rsidRPr="0095212E">
              <w:rPr>
                <w:rFonts w:ascii="Arial" w:hAnsi="Arial" w:cs="Arial"/>
                <w:color w:val="000000" w:themeColor="text1"/>
                <w:sz w:val="18"/>
                <w:szCs w:val="18"/>
              </w:rPr>
              <w:t xml:space="preserve"> knowledge of events beyond living memory and reinforc</w:t>
            </w:r>
            <w:r w:rsidR="00B65B21">
              <w:rPr>
                <w:rFonts w:ascii="Arial" w:hAnsi="Arial" w:cs="Arial"/>
                <w:color w:val="000000" w:themeColor="text1"/>
                <w:sz w:val="18"/>
                <w:szCs w:val="18"/>
              </w:rPr>
              <w:t>e our</w:t>
            </w:r>
            <w:r w:rsidR="0095212E" w:rsidRPr="0095212E">
              <w:rPr>
                <w:rFonts w:ascii="Arial" w:hAnsi="Arial" w:cs="Arial"/>
                <w:color w:val="000000" w:themeColor="text1"/>
                <w:sz w:val="18"/>
                <w:szCs w:val="18"/>
              </w:rPr>
              <w:t xml:space="preserve"> chronological understanding by looking at significant events in the history of flight on a timeline. </w:t>
            </w:r>
            <w:r w:rsidR="00B65B21">
              <w:rPr>
                <w:rFonts w:ascii="Arial" w:hAnsi="Arial" w:cs="Arial"/>
                <w:color w:val="000000" w:themeColor="text1"/>
                <w:sz w:val="18"/>
                <w:szCs w:val="18"/>
              </w:rPr>
              <w:t>We will l</w:t>
            </w:r>
            <w:r w:rsidR="0095212E" w:rsidRPr="0095212E">
              <w:rPr>
                <w:rFonts w:ascii="Arial" w:hAnsi="Arial" w:cs="Arial"/>
                <w:color w:val="000000" w:themeColor="text1"/>
                <w:sz w:val="18"/>
                <w:szCs w:val="18"/>
              </w:rPr>
              <w:t>earn about the individuals who contributed to the history of flight.</w:t>
            </w:r>
            <w:r w:rsidR="00B65B21">
              <w:rPr>
                <w:rFonts w:ascii="Arial" w:hAnsi="Arial" w:cs="Arial"/>
                <w:color w:val="000000" w:themeColor="text1"/>
                <w:sz w:val="18"/>
                <w:szCs w:val="18"/>
              </w:rPr>
              <w:t xml:space="preserve"> In geography, </w:t>
            </w:r>
            <w:r w:rsidR="00AC3050">
              <w:rPr>
                <w:rFonts w:ascii="Arial" w:hAnsi="Arial" w:cs="Arial"/>
                <w:color w:val="000000" w:themeColor="text1"/>
                <w:sz w:val="18"/>
                <w:szCs w:val="18"/>
              </w:rPr>
              <w:t xml:space="preserve">we will answer the question </w:t>
            </w:r>
            <w:r w:rsidR="00B80EE4">
              <w:rPr>
                <w:rFonts w:ascii="Arial" w:hAnsi="Arial" w:cs="Arial"/>
                <w:color w:val="000000" w:themeColor="text1"/>
                <w:sz w:val="18"/>
                <w:szCs w:val="18"/>
              </w:rPr>
              <w:t>‘W</w:t>
            </w:r>
            <w:r w:rsidR="00AC3050" w:rsidRPr="00AC3050">
              <w:rPr>
                <w:rFonts w:ascii="Arial" w:hAnsi="Arial" w:cs="Arial"/>
                <w:color w:val="000000" w:themeColor="text1"/>
                <w:sz w:val="18"/>
                <w:szCs w:val="18"/>
              </w:rPr>
              <w:t>hy is our world wonderful?</w:t>
            </w:r>
            <w:r w:rsidR="00B80EE4">
              <w:rPr>
                <w:rFonts w:ascii="Arial" w:hAnsi="Arial" w:cs="Arial"/>
                <w:color w:val="000000" w:themeColor="text1"/>
                <w:sz w:val="18"/>
                <w:szCs w:val="18"/>
              </w:rPr>
              <w:t>’ We will l</w:t>
            </w:r>
            <w:r w:rsidR="00AC3050" w:rsidRPr="00AC3050">
              <w:rPr>
                <w:rFonts w:ascii="Arial" w:hAnsi="Arial" w:cs="Arial"/>
                <w:color w:val="000000" w:themeColor="text1"/>
                <w:sz w:val="18"/>
                <w:szCs w:val="18"/>
              </w:rPr>
              <w:t xml:space="preserve">earn about the world’s wonders, the names and locations of the world’s oceans and considering what is unique about </w:t>
            </w:r>
            <w:r w:rsidR="00B80EE4">
              <w:rPr>
                <w:rFonts w:ascii="Arial" w:hAnsi="Arial" w:cs="Arial"/>
                <w:color w:val="000000" w:themeColor="text1"/>
                <w:sz w:val="18"/>
                <w:szCs w:val="18"/>
              </w:rPr>
              <w:t>our</w:t>
            </w:r>
            <w:r w:rsidR="00AC3050" w:rsidRPr="00AC3050">
              <w:rPr>
                <w:rFonts w:ascii="Arial" w:hAnsi="Arial" w:cs="Arial"/>
                <w:color w:val="000000" w:themeColor="text1"/>
                <w:sz w:val="18"/>
                <w:szCs w:val="18"/>
              </w:rPr>
              <w:t xml:space="preserve"> local area.</w:t>
            </w:r>
          </w:p>
          <w:p w14:paraId="2E24068E" w14:textId="2328CF54" w:rsidR="38078BC5" w:rsidRDefault="38078BC5" w:rsidP="38078BC5">
            <w:pPr>
              <w:rPr>
                <w:rFonts w:ascii="Arial" w:hAnsi="Arial" w:cs="Arial"/>
                <w:b/>
                <w:bCs/>
                <w:color w:val="000000" w:themeColor="text1"/>
                <w:sz w:val="18"/>
                <w:szCs w:val="18"/>
                <w:u w:val="single"/>
              </w:rPr>
            </w:pPr>
          </w:p>
          <w:p w14:paraId="0E89BD8F" w14:textId="6A48C392"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Art &amp; Design and Technology</w:t>
            </w:r>
          </w:p>
          <w:p w14:paraId="539F6309" w14:textId="1799ADD9" w:rsidR="00F22A04" w:rsidRPr="00F22A04" w:rsidRDefault="00F22A04" w:rsidP="00BC04D9">
            <w:pPr>
              <w:shd w:val="clear" w:color="auto" w:fill="FFFFFF"/>
              <w:rPr>
                <w:rFonts w:ascii="Arial" w:hAnsi="Arial" w:cs="Arial"/>
                <w:color w:val="000000" w:themeColor="text1"/>
                <w:sz w:val="18"/>
                <w:szCs w:val="18"/>
              </w:rPr>
            </w:pPr>
            <w:r>
              <w:rPr>
                <w:rFonts w:ascii="Arial" w:hAnsi="Arial" w:cs="Arial"/>
                <w:color w:val="000000" w:themeColor="text1"/>
                <w:sz w:val="18"/>
                <w:szCs w:val="18"/>
              </w:rPr>
              <w:t xml:space="preserve">In art, </w:t>
            </w:r>
            <w:r w:rsidR="00D15C8B">
              <w:rPr>
                <w:rFonts w:ascii="Arial" w:hAnsi="Arial"/>
                <w:color w:val="000000" w:themeColor="text1"/>
                <w:sz w:val="18"/>
                <w:szCs w:val="18"/>
              </w:rPr>
              <w:t>we will develop our p</w:t>
            </w:r>
            <w:r w:rsidR="00AD2C89" w:rsidRPr="00AD2C89">
              <w:rPr>
                <w:rFonts w:ascii="Arial" w:hAnsi="Arial" w:cs="Arial"/>
                <w:color w:val="222222"/>
                <w:sz w:val="18"/>
                <w:szCs w:val="18"/>
              </w:rPr>
              <w:t xml:space="preserve">ainting </w:t>
            </w:r>
            <w:r w:rsidR="00041C29">
              <w:rPr>
                <w:rFonts w:ascii="Arial" w:hAnsi="Arial" w:cs="Arial"/>
                <w:color w:val="222222"/>
                <w:sz w:val="18"/>
                <w:szCs w:val="18"/>
              </w:rPr>
              <w:t>skills. We will d</w:t>
            </w:r>
            <w:r w:rsidR="00AD2C89" w:rsidRPr="00AD2C89">
              <w:rPr>
                <w:rFonts w:ascii="Arial" w:hAnsi="Arial" w:cs="Arial"/>
                <w:color w:val="222222"/>
                <w:sz w:val="18"/>
                <w:szCs w:val="18"/>
              </w:rPr>
              <w:t>evelop colour mixing skills, learn about the work of artist Romare Bearden and creat</w:t>
            </w:r>
            <w:r w:rsidR="00041C29">
              <w:rPr>
                <w:rFonts w:ascii="Arial" w:hAnsi="Arial" w:cs="Arial"/>
                <w:color w:val="222222"/>
                <w:sz w:val="18"/>
                <w:szCs w:val="18"/>
              </w:rPr>
              <w:t>e</w:t>
            </w:r>
            <w:r w:rsidR="00AD2C89" w:rsidRPr="00AD2C89">
              <w:rPr>
                <w:rFonts w:ascii="Arial" w:hAnsi="Arial" w:cs="Arial"/>
                <w:color w:val="222222"/>
                <w:sz w:val="18"/>
                <w:szCs w:val="18"/>
              </w:rPr>
              <w:t xml:space="preserve"> textured papers using paint</w:t>
            </w:r>
            <w:r w:rsidR="003E7908">
              <w:rPr>
                <w:rFonts w:ascii="Arial" w:hAnsi="Arial" w:cs="Arial"/>
                <w:color w:val="222222"/>
                <w:sz w:val="18"/>
                <w:szCs w:val="18"/>
              </w:rPr>
              <w:t>. We will</w:t>
            </w:r>
            <w:r w:rsidR="00AD2C89" w:rsidRPr="00AD2C89">
              <w:rPr>
                <w:rFonts w:ascii="Arial" w:hAnsi="Arial" w:cs="Arial"/>
                <w:color w:val="222222"/>
                <w:sz w:val="18"/>
                <w:szCs w:val="18"/>
              </w:rPr>
              <w:t xml:space="preserve"> compose collages inspired by </w:t>
            </w:r>
            <w:r w:rsidR="003E7908">
              <w:rPr>
                <w:rFonts w:ascii="Arial" w:hAnsi="Arial" w:cs="Arial"/>
                <w:color w:val="222222"/>
                <w:sz w:val="18"/>
                <w:szCs w:val="18"/>
              </w:rPr>
              <w:t>our</w:t>
            </w:r>
            <w:r w:rsidR="00AD2C89" w:rsidRPr="00AD2C89">
              <w:rPr>
                <w:rFonts w:ascii="Arial" w:hAnsi="Arial" w:cs="Arial"/>
                <w:color w:val="222222"/>
                <w:sz w:val="18"/>
                <w:szCs w:val="18"/>
              </w:rPr>
              <w:t xml:space="preserve"> exploration of colour and texture in the world around </w:t>
            </w:r>
            <w:r w:rsidR="003E7908" w:rsidRPr="00ED6741">
              <w:rPr>
                <w:rFonts w:ascii="Arial" w:hAnsi="Arial" w:cs="Arial"/>
                <w:color w:val="222222"/>
                <w:sz w:val="18"/>
                <w:szCs w:val="18"/>
              </w:rPr>
              <w:t>us</w:t>
            </w:r>
            <w:r w:rsidR="00AD2C89" w:rsidRPr="00AD2C89">
              <w:rPr>
                <w:rFonts w:ascii="Arial" w:hAnsi="Arial" w:cs="Arial"/>
                <w:color w:val="222222"/>
                <w:sz w:val="18"/>
                <w:szCs w:val="18"/>
              </w:rPr>
              <w:t>.</w:t>
            </w:r>
            <w:r w:rsidR="003E7908" w:rsidRPr="00ED6741">
              <w:rPr>
                <w:rFonts w:ascii="Arial" w:hAnsi="Arial" w:cs="Arial"/>
                <w:color w:val="222222"/>
                <w:sz w:val="18"/>
                <w:szCs w:val="18"/>
              </w:rPr>
              <w:t xml:space="preserve"> In design and technology, </w:t>
            </w:r>
            <w:r w:rsidR="00EA16DF" w:rsidRPr="00ED6741">
              <w:rPr>
                <w:rFonts w:ascii="Arial" w:hAnsi="Arial" w:cs="Arial"/>
                <w:color w:val="222222"/>
                <w:sz w:val="18"/>
                <w:szCs w:val="18"/>
              </w:rPr>
              <w:t xml:space="preserve">we will </w:t>
            </w:r>
            <w:r w:rsidR="00ED6741" w:rsidRPr="00ED6741">
              <w:rPr>
                <w:rFonts w:ascii="Arial" w:hAnsi="Arial" w:cs="Arial"/>
                <w:color w:val="222222"/>
                <w:sz w:val="18"/>
                <w:szCs w:val="18"/>
              </w:rPr>
              <w:t xml:space="preserve">develop our understanding of a balanced diet. We will </w:t>
            </w:r>
            <w:r w:rsidR="00ED6741">
              <w:rPr>
                <w:rFonts w:ascii="Arial" w:hAnsi="Arial" w:cs="Arial"/>
                <w:color w:val="222222"/>
                <w:sz w:val="18"/>
                <w:szCs w:val="18"/>
              </w:rPr>
              <w:t>l</w:t>
            </w:r>
            <w:r w:rsidR="00ED6741" w:rsidRPr="00ED6741">
              <w:rPr>
                <w:rFonts w:ascii="Arial" w:hAnsi="Arial" w:cs="Arial"/>
                <w:color w:val="222222"/>
                <w:sz w:val="18"/>
                <w:szCs w:val="18"/>
              </w:rPr>
              <w:t>earn about the importance of a balanced diet and using that knowledge to create a tasty wrap</w:t>
            </w:r>
            <w:r w:rsidR="001E3DC5">
              <w:rPr>
                <w:rFonts w:ascii="Arial" w:hAnsi="Arial" w:cs="Arial"/>
                <w:color w:val="222222"/>
                <w:sz w:val="18"/>
                <w:szCs w:val="18"/>
              </w:rPr>
              <w:t xml:space="preserve">. We will also </w:t>
            </w:r>
            <w:r w:rsidR="00BC04D9">
              <w:rPr>
                <w:rFonts w:ascii="Arial" w:hAnsi="Arial" w:cs="Arial"/>
                <w:color w:val="222222"/>
                <w:sz w:val="18"/>
                <w:szCs w:val="18"/>
              </w:rPr>
              <w:t>create</w:t>
            </w:r>
            <w:r w:rsidR="001E3DC5" w:rsidRPr="001E3DC5">
              <w:rPr>
                <w:rFonts w:ascii="Arial" w:hAnsi="Arial" w:cs="Arial"/>
                <w:color w:val="222222"/>
                <w:sz w:val="18"/>
                <w:szCs w:val="18"/>
              </w:rPr>
              <w:t xml:space="preserve"> Baby Bear’s chair</w:t>
            </w:r>
            <w:r w:rsidR="00BC04D9">
              <w:rPr>
                <w:rFonts w:ascii="Arial" w:hAnsi="Arial" w:cs="Arial"/>
                <w:color w:val="222222"/>
                <w:sz w:val="18"/>
                <w:szCs w:val="18"/>
              </w:rPr>
              <w:t xml:space="preserve"> by e</w:t>
            </w:r>
            <w:r w:rsidR="001E3DC5" w:rsidRPr="001E3DC5">
              <w:rPr>
                <w:rFonts w:ascii="Arial" w:hAnsi="Arial" w:cs="Arial"/>
                <w:color w:val="222222"/>
                <w:sz w:val="18"/>
                <w:szCs w:val="18"/>
              </w:rPr>
              <w:t>xplor</w:t>
            </w:r>
            <w:r w:rsidR="00BC04D9">
              <w:rPr>
                <w:rFonts w:ascii="Arial" w:hAnsi="Arial" w:cs="Arial"/>
                <w:color w:val="222222"/>
                <w:sz w:val="18"/>
                <w:szCs w:val="18"/>
              </w:rPr>
              <w:t>ing</w:t>
            </w:r>
            <w:r w:rsidR="001E3DC5" w:rsidRPr="001E3DC5">
              <w:rPr>
                <w:rFonts w:ascii="Arial" w:hAnsi="Arial" w:cs="Arial"/>
                <w:color w:val="222222"/>
                <w:sz w:val="18"/>
                <w:szCs w:val="18"/>
              </w:rPr>
              <w:t xml:space="preserve"> stability and methods to strengthen structures, to understand Baby Bear’s chair weaknesses and develop an improved solution for him to use.</w:t>
            </w:r>
          </w:p>
          <w:p w14:paraId="434C0018" w14:textId="0BE38297" w:rsidR="38078BC5" w:rsidRDefault="38078BC5" w:rsidP="38078BC5">
            <w:pPr>
              <w:rPr>
                <w:rFonts w:ascii="Arial" w:hAnsi="Arial" w:cs="Arial"/>
                <w:b/>
                <w:bCs/>
                <w:color w:val="000000" w:themeColor="text1"/>
                <w:sz w:val="18"/>
                <w:szCs w:val="18"/>
                <w:u w:val="single"/>
              </w:rPr>
            </w:pPr>
          </w:p>
          <w:p w14:paraId="1C57E90B" w14:textId="59235FA4" w:rsidR="2514D104" w:rsidRDefault="2514D104"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R</w:t>
            </w:r>
            <w:r w:rsidR="733D044B" w:rsidRPr="556EDD3E">
              <w:rPr>
                <w:rFonts w:ascii="Arial" w:hAnsi="Arial" w:cs="Arial"/>
                <w:b/>
                <w:bCs/>
                <w:color w:val="000000" w:themeColor="text1"/>
                <w:sz w:val="18"/>
                <w:szCs w:val="18"/>
                <w:u w:val="single"/>
              </w:rPr>
              <w:t>eligion and Worldviews</w:t>
            </w:r>
            <w:r w:rsidRPr="556EDD3E">
              <w:rPr>
                <w:rFonts w:ascii="Arial" w:hAnsi="Arial" w:cs="Arial"/>
                <w:b/>
                <w:bCs/>
                <w:color w:val="000000" w:themeColor="text1"/>
                <w:sz w:val="18"/>
                <w:szCs w:val="18"/>
                <w:u w:val="single"/>
              </w:rPr>
              <w:t xml:space="preserve"> </w:t>
            </w:r>
          </w:p>
          <w:p w14:paraId="7B62CDAA" w14:textId="7AC9ACED" w:rsidR="2514D104" w:rsidRDefault="00E67B0E" w:rsidP="00E67B0E">
            <w:pPr>
              <w:rPr>
                <w:rFonts w:ascii="Arial" w:hAnsi="Arial" w:cs="Arial"/>
                <w:color w:val="000000" w:themeColor="text1"/>
                <w:sz w:val="18"/>
                <w:szCs w:val="18"/>
              </w:rPr>
            </w:pPr>
            <w:r>
              <w:rPr>
                <w:rFonts w:ascii="Arial" w:hAnsi="Arial" w:cs="Arial"/>
                <w:color w:val="000000" w:themeColor="text1"/>
                <w:sz w:val="18"/>
                <w:szCs w:val="18"/>
              </w:rPr>
              <w:t>We answer the question ‘</w:t>
            </w:r>
            <w:r w:rsidRPr="00E67B0E">
              <w:rPr>
                <w:rFonts w:ascii="Arial" w:hAnsi="Arial" w:cs="Arial"/>
                <w:color w:val="000000" w:themeColor="text1"/>
                <w:sz w:val="18"/>
                <w:szCs w:val="18"/>
              </w:rPr>
              <w:t>What is a prophet?</w:t>
            </w:r>
            <w:r>
              <w:rPr>
                <w:rFonts w:ascii="Arial" w:hAnsi="Arial" w:cs="Arial"/>
                <w:color w:val="000000" w:themeColor="text1"/>
                <w:sz w:val="18"/>
                <w:szCs w:val="18"/>
              </w:rPr>
              <w:t>’ We will i</w:t>
            </w:r>
            <w:r w:rsidRPr="00E67B0E">
              <w:rPr>
                <w:rFonts w:ascii="Arial" w:hAnsi="Arial" w:cs="Arial"/>
                <w:color w:val="000000" w:themeColor="text1"/>
                <w:sz w:val="18"/>
                <w:szCs w:val="18"/>
              </w:rPr>
              <w:t>nvestigat</w:t>
            </w:r>
            <w:r>
              <w:rPr>
                <w:rFonts w:ascii="Arial" w:hAnsi="Arial" w:cs="Arial"/>
                <w:color w:val="000000" w:themeColor="text1"/>
                <w:sz w:val="18"/>
                <w:szCs w:val="18"/>
              </w:rPr>
              <w:t>e</w:t>
            </w:r>
            <w:r w:rsidRPr="00E67B0E">
              <w:rPr>
                <w:rFonts w:ascii="Arial" w:hAnsi="Arial" w:cs="Arial"/>
                <w:color w:val="000000" w:themeColor="text1"/>
                <w:sz w:val="18"/>
                <w:szCs w:val="18"/>
              </w:rPr>
              <w:t xml:space="preserve"> stories that show the characteristics of a prophet</w:t>
            </w:r>
            <w:r w:rsidR="00481ED6">
              <w:rPr>
                <w:rFonts w:ascii="Arial" w:hAnsi="Arial" w:cs="Arial"/>
                <w:color w:val="000000" w:themeColor="text1"/>
                <w:sz w:val="18"/>
                <w:szCs w:val="18"/>
              </w:rPr>
              <w:t>,</w:t>
            </w:r>
            <w:r w:rsidRPr="00E67B0E">
              <w:rPr>
                <w:rFonts w:ascii="Arial" w:hAnsi="Arial" w:cs="Arial"/>
                <w:color w:val="000000" w:themeColor="text1"/>
                <w:sz w:val="18"/>
                <w:szCs w:val="18"/>
              </w:rPr>
              <w:t xml:space="preserve"> what a prophet might mean to some people</w:t>
            </w:r>
            <w:r w:rsidR="00481ED6">
              <w:rPr>
                <w:rFonts w:ascii="Arial" w:hAnsi="Arial" w:cs="Arial"/>
                <w:color w:val="000000" w:themeColor="text1"/>
                <w:sz w:val="18"/>
                <w:szCs w:val="18"/>
              </w:rPr>
              <w:t xml:space="preserve"> and</w:t>
            </w:r>
            <w:r w:rsidRPr="00E67B0E">
              <w:rPr>
                <w:rFonts w:ascii="Arial" w:hAnsi="Arial" w:cs="Arial"/>
                <w:color w:val="000000" w:themeColor="text1"/>
                <w:sz w:val="18"/>
                <w:szCs w:val="18"/>
              </w:rPr>
              <w:t xml:space="preserve"> identify similarities between prophets across different worldviews</w:t>
            </w:r>
          </w:p>
          <w:p w14:paraId="4E84E8A7" w14:textId="77777777" w:rsidR="00481ED6" w:rsidRPr="00E67B0E" w:rsidRDefault="00481ED6" w:rsidP="00E67B0E">
            <w:pPr>
              <w:rPr>
                <w:rFonts w:ascii="Arial" w:hAnsi="Arial" w:cs="Arial"/>
                <w:color w:val="000000" w:themeColor="text1"/>
                <w:sz w:val="18"/>
                <w:szCs w:val="18"/>
              </w:rPr>
            </w:pPr>
          </w:p>
          <w:p w14:paraId="390EC411" w14:textId="1494BD21" w:rsidR="2514D104" w:rsidRDefault="6C287EDF" w:rsidP="38078BC5">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lastRenderedPageBreak/>
              <w:t xml:space="preserve">RSE &amp; </w:t>
            </w:r>
            <w:r w:rsidR="2514D104" w:rsidRPr="556EDD3E">
              <w:rPr>
                <w:rFonts w:ascii="Arial" w:hAnsi="Arial" w:cs="Arial"/>
                <w:b/>
                <w:bCs/>
                <w:color w:val="000000" w:themeColor="text1"/>
                <w:sz w:val="18"/>
                <w:szCs w:val="18"/>
                <w:u w:val="single"/>
              </w:rPr>
              <w:t>PSHE</w:t>
            </w:r>
          </w:p>
          <w:p w14:paraId="40FAB5A8" w14:textId="680A1EEE" w:rsidR="38078BC5" w:rsidRDefault="000B31B6" w:rsidP="00C717E5">
            <w:pPr>
              <w:rPr>
                <w:rFonts w:ascii="Arial" w:hAnsi="Arial" w:cs="Arial"/>
                <w:color w:val="000000" w:themeColor="text1"/>
                <w:sz w:val="18"/>
                <w:szCs w:val="18"/>
              </w:rPr>
            </w:pPr>
            <w:r>
              <w:rPr>
                <w:rFonts w:ascii="Arial" w:hAnsi="Arial" w:cs="Arial"/>
                <w:color w:val="000000" w:themeColor="text1"/>
                <w:sz w:val="18"/>
                <w:szCs w:val="18"/>
              </w:rPr>
              <w:t>We will l</w:t>
            </w:r>
            <w:r w:rsidR="00C717E5" w:rsidRPr="00C717E5">
              <w:rPr>
                <w:rFonts w:ascii="Arial" w:hAnsi="Arial" w:cs="Arial"/>
                <w:color w:val="000000" w:themeColor="text1"/>
                <w:sz w:val="18"/>
                <w:szCs w:val="18"/>
              </w:rPr>
              <w:t>earn about the benefits of exercise and relaxation on physical health and wellbeing</w:t>
            </w:r>
            <w:r w:rsidR="00A84D8F">
              <w:rPr>
                <w:rFonts w:ascii="Arial" w:hAnsi="Arial" w:cs="Arial"/>
                <w:color w:val="000000" w:themeColor="text1"/>
                <w:sz w:val="18"/>
                <w:szCs w:val="18"/>
              </w:rPr>
              <w:t>. We will develop</w:t>
            </w:r>
            <w:r w:rsidR="00C717E5" w:rsidRPr="00C717E5">
              <w:rPr>
                <w:rFonts w:ascii="Arial" w:hAnsi="Arial" w:cs="Arial"/>
                <w:color w:val="000000" w:themeColor="text1"/>
                <w:sz w:val="18"/>
                <w:szCs w:val="18"/>
              </w:rPr>
              <w:t xml:space="preserve"> strategies to manage different emotions, setting goals and developing a growth mindset and understanding dental hygiene</w:t>
            </w:r>
          </w:p>
          <w:p w14:paraId="5E27A39A" w14:textId="77777777" w:rsidR="00E6690D" w:rsidRPr="00C717E5" w:rsidRDefault="00E6690D" w:rsidP="00C717E5">
            <w:pPr>
              <w:rPr>
                <w:rFonts w:ascii="Arial" w:hAnsi="Arial" w:cs="Arial"/>
                <w:color w:val="000000" w:themeColor="text1"/>
                <w:sz w:val="18"/>
                <w:szCs w:val="18"/>
              </w:rPr>
            </w:pPr>
          </w:p>
          <w:p w14:paraId="6019272F" w14:textId="1E032434" w:rsidR="2514D104" w:rsidRDefault="2514D104" w:rsidP="38078BC5">
            <w:pPr>
              <w:rPr>
                <w:rFonts w:ascii="Arial" w:hAnsi="Arial" w:cs="Arial"/>
                <w:b/>
                <w:bCs/>
                <w:color w:val="000000" w:themeColor="text1"/>
                <w:sz w:val="18"/>
                <w:szCs w:val="18"/>
                <w:u w:val="single"/>
              </w:rPr>
            </w:pPr>
            <w:r w:rsidRPr="38078BC5">
              <w:rPr>
                <w:rFonts w:ascii="Arial" w:hAnsi="Arial" w:cs="Arial"/>
                <w:b/>
                <w:bCs/>
                <w:color w:val="000000" w:themeColor="text1"/>
                <w:sz w:val="18"/>
                <w:szCs w:val="18"/>
                <w:u w:val="single"/>
              </w:rPr>
              <w:t>PE</w:t>
            </w:r>
          </w:p>
          <w:p w14:paraId="7026A85F" w14:textId="7464FFB0" w:rsidR="00D71DEF" w:rsidRPr="00D71DEF" w:rsidRDefault="00C62C17" w:rsidP="38078BC5">
            <w:pPr>
              <w:rPr>
                <w:rFonts w:ascii="Arial" w:hAnsi="Arial" w:cs="Arial"/>
                <w:color w:val="000000" w:themeColor="text1"/>
                <w:sz w:val="18"/>
                <w:szCs w:val="18"/>
              </w:rPr>
            </w:pPr>
            <w:r>
              <w:rPr>
                <w:rFonts w:ascii="Arial" w:hAnsi="Arial" w:cs="Arial"/>
                <w:color w:val="000000" w:themeColor="text1"/>
                <w:sz w:val="18"/>
                <w:szCs w:val="18"/>
              </w:rPr>
              <w:t>We will continue to develop our skills in running, jumping and throwing</w:t>
            </w:r>
            <w:r w:rsidR="00E6365F">
              <w:rPr>
                <w:rFonts w:ascii="Arial" w:hAnsi="Arial" w:cs="Arial"/>
                <w:color w:val="000000" w:themeColor="text1"/>
                <w:sz w:val="18"/>
                <w:szCs w:val="18"/>
              </w:rPr>
              <w:t xml:space="preserve"> during our net/wall unit</w:t>
            </w:r>
            <w:r w:rsidR="00465452">
              <w:rPr>
                <w:rFonts w:ascii="Arial" w:hAnsi="Arial" w:cs="Arial"/>
                <w:color w:val="000000" w:themeColor="text1"/>
                <w:sz w:val="18"/>
                <w:szCs w:val="18"/>
              </w:rPr>
              <w:t>, as well as working collab</w:t>
            </w:r>
            <w:r w:rsidR="009C5755">
              <w:rPr>
                <w:rFonts w:ascii="Arial" w:hAnsi="Arial" w:cs="Arial"/>
                <w:color w:val="000000" w:themeColor="text1"/>
                <w:sz w:val="18"/>
                <w:szCs w:val="18"/>
              </w:rPr>
              <w:t>o</w:t>
            </w:r>
            <w:r w:rsidR="00465452">
              <w:rPr>
                <w:rFonts w:ascii="Arial" w:hAnsi="Arial" w:cs="Arial"/>
                <w:color w:val="000000" w:themeColor="text1"/>
                <w:sz w:val="18"/>
                <w:szCs w:val="18"/>
              </w:rPr>
              <w:t>rat</w:t>
            </w:r>
            <w:r w:rsidR="009C5755">
              <w:rPr>
                <w:rFonts w:ascii="Arial" w:hAnsi="Arial" w:cs="Arial"/>
                <w:color w:val="000000" w:themeColor="text1"/>
                <w:sz w:val="18"/>
                <w:szCs w:val="18"/>
              </w:rPr>
              <w:t>ive</w:t>
            </w:r>
            <w:r w:rsidR="00465452">
              <w:rPr>
                <w:rFonts w:ascii="Arial" w:hAnsi="Arial" w:cs="Arial"/>
                <w:color w:val="000000" w:themeColor="text1"/>
                <w:sz w:val="18"/>
                <w:szCs w:val="18"/>
              </w:rPr>
              <w:t xml:space="preserve">ly with others. </w:t>
            </w:r>
            <w:r w:rsidR="009C5755">
              <w:rPr>
                <w:rFonts w:ascii="Arial" w:hAnsi="Arial" w:cs="Arial"/>
                <w:color w:val="000000" w:themeColor="text1"/>
                <w:sz w:val="18"/>
                <w:szCs w:val="18"/>
              </w:rPr>
              <w:t>Later, we will</w:t>
            </w:r>
            <w:r w:rsidR="007E7448">
              <w:rPr>
                <w:rFonts w:ascii="Arial" w:hAnsi="Arial" w:cs="Arial"/>
                <w:color w:val="000000" w:themeColor="text1"/>
                <w:sz w:val="18"/>
                <w:szCs w:val="18"/>
              </w:rPr>
              <w:t xml:space="preserve"> continue from our gymnastic unit to incorporate</w:t>
            </w:r>
            <w:r w:rsidR="00A15C8F">
              <w:rPr>
                <w:rFonts w:ascii="Arial" w:hAnsi="Arial" w:cs="Arial"/>
                <w:color w:val="000000" w:themeColor="text1"/>
                <w:sz w:val="18"/>
                <w:szCs w:val="18"/>
              </w:rPr>
              <w:t xml:space="preserve"> using apparatus safely. </w:t>
            </w:r>
          </w:p>
          <w:p w14:paraId="3A41A127" w14:textId="33B23ABC" w:rsidR="556EDD3E" w:rsidRDefault="556EDD3E" w:rsidP="556EDD3E">
            <w:pPr>
              <w:rPr>
                <w:rFonts w:ascii="Arial" w:hAnsi="Arial" w:cs="Arial"/>
                <w:b/>
                <w:bCs/>
                <w:color w:val="000000" w:themeColor="text1"/>
                <w:sz w:val="18"/>
                <w:szCs w:val="18"/>
                <w:u w:val="single"/>
              </w:rPr>
            </w:pPr>
          </w:p>
          <w:p w14:paraId="0E34CFAD" w14:textId="0005FD96" w:rsidR="6AE58A3C" w:rsidRDefault="6AE58A3C" w:rsidP="556EDD3E">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Music</w:t>
            </w:r>
          </w:p>
          <w:p w14:paraId="75EA478A" w14:textId="305D5582" w:rsidR="00BA59A9" w:rsidRPr="00BA59A9" w:rsidRDefault="00BA59A9" w:rsidP="00BA59A9">
            <w:pPr>
              <w:rPr>
                <w:rFonts w:ascii="Arial" w:hAnsi="Arial" w:cs="Arial"/>
                <w:color w:val="000000" w:themeColor="text1"/>
                <w:sz w:val="18"/>
                <w:szCs w:val="18"/>
              </w:rPr>
            </w:pPr>
            <w:r>
              <w:rPr>
                <w:rFonts w:ascii="Arial" w:hAnsi="Arial" w:cs="Arial"/>
                <w:color w:val="000000" w:themeColor="text1"/>
                <w:sz w:val="18"/>
                <w:szCs w:val="18"/>
              </w:rPr>
              <w:t xml:space="preserve">We will </w:t>
            </w:r>
            <w:r w:rsidR="00A90B75">
              <w:rPr>
                <w:rFonts w:ascii="Arial" w:hAnsi="Arial" w:cs="Arial"/>
                <w:color w:val="000000" w:themeColor="text1"/>
                <w:sz w:val="18"/>
                <w:szCs w:val="18"/>
              </w:rPr>
              <w:t>i</w:t>
            </w:r>
            <w:r w:rsidRPr="00BA59A9">
              <w:rPr>
                <w:rFonts w:ascii="Arial" w:hAnsi="Arial" w:cs="Arial"/>
                <w:color w:val="000000" w:themeColor="text1"/>
                <w:sz w:val="18"/>
                <w:szCs w:val="18"/>
              </w:rPr>
              <w:t>ntrodu</w:t>
            </w:r>
            <w:r w:rsidR="00E3328C">
              <w:rPr>
                <w:rFonts w:ascii="Arial" w:hAnsi="Arial" w:cs="Arial"/>
                <w:color w:val="000000" w:themeColor="text1"/>
                <w:sz w:val="18"/>
                <w:szCs w:val="18"/>
              </w:rPr>
              <w:t xml:space="preserve">ce </w:t>
            </w:r>
            <w:r w:rsidRPr="00BA59A9">
              <w:rPr>
                <w:rFonts w:ascii="Arial" w:hAnsi="Arial" w:cs="Arial"/>
                <w:color w:val="000000" w:themeColor="text1"/>
                <w:sz w:val="18"/>
                <w:szCs w:val="18"/>
              </w:rPr>
              <w:t>instruments of the orchestra</w:t>
            </w:r>
            <w:r w:rsidR="007821DA">
              <w:rPr>
                <w:rFonts w:ascii="Arial" w:hAnsi="Arial" w:cs="Arial"/>
                <w:color w:val="000000" w:themeColor="text1"/>
                <w:sz w:val="18"/>
                <w:szCs w:val="18"/>
              </w:rPr>
              <w:t xml:space="preserve">, </w:t>
            </w:r>
            <w:r w:rsidRPr="00BA59A9">
              <w:rPr>
                <w:rFonts w:ascii="Arial" w:hAnsi="Arial" w:cs="Arial"/>
                <w:color w:val="000000" w:themeColor="text1"/>
                <w:sz w:val="18"/>
                <w:szCs w:val="18"/>
              </w:rPr>
              <w:t>learn how different characters can be represented by timbre, how emotions can be represented by pitch and how changes in tempo can convey action.</w:t>
            </w:r>
          </w:p>
          <w:p w14:paraId="2DAED133" w14:textId="32EFBC00" w:rsidR="556EDD3E" w:rsidRDefault="556EDD3E" w:rsidP="556EDD3E">
            <w:pPr>
              <w:rPr>
                <w:rFonts w:ascii="Arial" w:hAnsi="Arial" w:cs="Arial"/>
                <w:b/>
                <w:bCs/>
                <w:color w:val="000000" w:themeColor="text1"/>
                <w:sz w:val="18"/>
                <w:szCs w:val="18"/>
                <w:u w:val="single"/>
              </w:rPr>
            </w:pPr>
          </w:p>
          <w:p w14:paraId="7D38CC50" w14:textId="77777777" w:rsidR="007C5D4E" w:rsidRDefault="6AE58A3C" w:rsidP="007E585D">
            <w:pPr>
              <w:rPr>
                <w:rFonts w:ascii="Arial" w:hAnsi="Arial" w:cs="Arial"/>
                <w:b/>
                <w:bCs/>
                <w:color w:val="000000" w:themeColor="text1"/>
                <w:sz w:val="18"/>
                <w:szCs w:val="18"/>
                <w:u w:val="single"/>
              </w:rPr>
            </w:pPr>
            <w:r w:rsidRPr="556EDD3E">
              <w:rPr>
                <w:rFonts w:ascii="Arial" w:hAnsi="Arial" w:cs="Arial"/>
                <w:b/>
                <w:bCs/>
                <w:color w:val="000000" w:themeColor="text1"/>
                <w:sz w:val="18"/>
                <w:szCs w:val="18"/>
                <w:u w:val="single"/>
              </w:rPr>
              <w:t>Computing</w:t>
            </w:r>
          </w:p>
          <w:p w14:paraId="0E27B00A" w14:textId="3C2575F4" w:rsidR="000D5E1E" w:rsidRPr="00263894" w:rsidRDefault="00701B46" w:rsidP="000D5E1E">
            <w:pPr>
              <w:rPr>
                <w:rFonts w:ascii="Arial" w:hAnsi="Arial" w:cs="Arial"/>
                <w:b/>
                <w:bCs/>
                <w:color w:val="000000" w:themeColor="text1"/>
                <w:sz w:val="18"/>
                <w:szCs w:val="18"/>
                <w:u w:val="single"/>
              </w:rPr>
            </w:pPr>
            <w:r>
              <w:rPr>
                <w:rFonts w:ascii="Arial" w:hAnsi="Arial" w:cs="Arial"/>
                <w:color w:val="000000" w:themeColor="text1"/>
                <w:sz w:val="18"/>
                <w:szCs w:val="18"/>
              </w:rPr>
              <w:t>We will l</w:t>
            </w:r>
            <w:r w:rsidR="000D5E1E" w:rsidRPr="000D5E1E">
              <w:rPr>
                <w:rFonts w:ascii="Arial" w:hAnsi="Arial" w:cs="Arial"/>
                <w:color w:val="000000" w:themeColor="text1"/>
                <w:sz w:val="18"/>
                <w:szCs w:val="18"/>
              </w:rPr>
              <w:t xml:space="preserve">earn how astronauts survive on the ISS, including identifying necessary items, designing sensor displays and exploring habitable planets. </w:t>
            </w:r>
            <w:r w:rsidR="00096661">
              <w:rPr>
                <w:rFonts w:ascii="Arial" w:hAnsi="Arial" w:cs="Arial"/>
                <w:color w:val="000000" w:themeColor="text1"/>
                <w:sz w:val="18"/>
                <w:szCs w:val="18"/>
              </w:rPr>
              <w:t xml:space="preserve">We </w:t>
            </w:r>
            <w:proofErr w:type="spellStart"/>
            <w:r w:rsidR="00096661">
              <w:rPr>
                <w:rFonts w:ascii="Arial" w:hAnsi="Arial" w:cs="Arial"/>
                <w:color w:val="000000" w:themeColor="text1"/>
                <w:sz w:val="18"/>
                <w:szCs w:val="18"/>
              </w:rPr>
              <w:t>wll</w:t>
            </w:r>
            <w:proofErr w:type="spellEnd"/>
            <w:r w:rsidR="00096661">
              <w:rPr>
                <w:rFonts w:ascii="Arial" w:hAnsi="Arial" w:cs="Arial"/>
                <w:color w:val="000000" w:themeColor="text1"/>
                <w:sz w:val="18"/>
                <w:szCs w:val="18"/>
              </w:rPr>
              <w:t xml:space="preserve"> </w:t>
            </w:r>
            <w:r w:rsidR="000D5E1E" w:rsidRPr="000D5E1E">
              <w:rPr>
                <w:rFonts w:ascii="Arial" w:hAnsi="Arial" w:cs="Arial"/>
                <w:color w:val="000000" w:themeColor="text1"/>
                <w:sz w:val="18"/>
                <w:szCs w:val="18"/>
              </w:rPr>
              <w:t>gain an understanding of living in space and how space exploration can benefit life on Earth.</w:t>
            </w:r>
          </w:p>
        </w:tc>
      </w:tr>
      <w:tr w:rsidR="007C5D4E" w14:paraId="649D246D" w14:textId="77777777" w:rsidTr="6610925B">
        <w:trPr>
          <w:trHeight w:val="302"/>
        </w:trPr>
        <w:tc>
          <w:tcPr>
            <w:tcW w:w="11092" w:type="dxa"/>
            <w:shd w:val="clear" w:color="auto" w:fill="D9D9D9" w:themeFill="background1" w:themeFillShade="D9"/>
            <w:vAlign w:val="center"/>
          </w:tcPr>
          <w:p w14:paraId="396D3D08" w14:textId="6BDC7A85" w:rsidR="007C5D4E" w:rsidRPr="00B65A2D" w:rsidRDefault="006C65DE" w:rsidP="00571FCE">
            <w:pPr>
              <w:jc w:val="center"/>
              <w:rPr>
                <w:sz w:val="22"/>
                <w:szCs w:val="22"/>
              </w:rPr>
            </w:pPr>
            <w:r w:rsidRPr="00B65A2D">
              <w:rPr>
                <w:rFonts w:ascii="Arial" w:hAnsi="Arial" w:cs="Arial"/>
                <w:b/>
                <w:sz w:val="22"/>
                <w:szCs w:val="22"/>
              </w:rPr>
              <w:lastRenderedPageBreak/>
              <w:t>Further</w:t>
            </w:r>
            <w:r w:rsidR="002D0B9E">
              <w:rPr>
                <w:rFonts w:ascii="Arial" w:hAnsi="Arial" w:cs="Arial"/>
                <w:b/>
                <w:sz w:val="22"/>
                <w:szCs w:val="22"/>
              </w:rPr>
              <w:t xml:space="preserve"> Information</w:t>
            </w:r>
          </w:p>
        </w:tc>
      </w:tr>
      <w:tr w:rsidR="007C5D4E" w14:paraId="65379A12" w14:textId="77777777" w:rsidTr="6610925B">
        <w:trPr>
          <w:trHeight w:val="4636"/>
        </w:trPr>
        <w:tc>
          <w:tcPr>
            <w:tcW w:w="11092" w:type="dxa"/>
          </w:tcPr>
          <w:p w14:paraId="3C869115" w14:textId="2D35AADF" w:rsidR="00146A7A" w:rsidRPr="002D0B9E" w:rsidRDefault="00146A7A" w:rsidP="00A33D4B">
            <w:pPr>
              <w:spacing w:before="40"/>
              <w:rPr>
                <w:rFonts w:ascii="Arial" w:hAnsi="Arial" w:cs="Arial"/>
                <w:sz w:val="18"/>
                <w:szCs w:val="18"/>
              </w:rPr>
            </w:pPr>
            <w:r w:rsidRPr="002D0B9E">
              <w:rPr>
                <w:rFonts w:ascii="Arial" w:hAnsi="Arial" w:cs="Arial"/>
                <w:sz w:val="18"/>
                <w:szCs w:val="18"/>
              </w:rPr>
              <w:t xml:space="preserve">We have the highest expectations of pupils at Adwick Primary in terms of both their behaviour and progress at school. This is underpinned by our Character Values (see below), which shape and determine the culture at the school. </w:t>
            </w:r>
          </w:p>
          <w:p w14:paraId="4B99056E" w14:textId="77777777" w:rsidR="00146A7A" w:rsidRPr="002D0B9E" w:rsidRDefault="00146A7A" w:rsidP="00A33D4B">
            <w:pPr>
              <w:rPr>
                <w:rFonts w:ascii="Arial" w:hAnsi="Arial" w:cs="Arial"/>
                <w:sz w:val="18"/>
                <w:szCs w:val="18"/>
              </w:rPr>
            </w:pPr>
          </w:p>
          <w:p w14:paraId="6E36B3F9" w14:textId="4A66D62B" w:rsidR="00146A7A" w:rsidRDefault="00146A7A" w:rsidP="00A33D4B">
            <w:pPr>
              <w:rPr>
                <w:rFonts w:ascii="Arial" w:hAnsi="Arial" w:cs="Arial"/>
                <w:b/>
                <w:sz w:val="18"/>
                <w:szCs w:val="18"/>
                <w:u w:val="single"/>
              </w:rPr>
            </w:pPr>
            <w:r w:rsidRPr="002D0B9E">
              <w:rPr>
                <w:rFonts w:ascii="Arial" w:hAnsi="Arial" w:cs="Arial"/>
                <w:b/>
                <w:sz w:val="18"/>
                <w:szCs w:val="18"/>
                <w:u w:val="single"/>
              </w:rPr>
              <w:t>Character Values</w:t>
            </w:r>
          </w:p>
          <w:p w14:paraId="663301E4" w14:textId="3BB6F66D" w:rsidR="00E73C5D" w:rsidRDefault="00E73C5D" w:rsidP="00A33D4B">
            <w:pPr>
              <w:rPr>
                <w:rFonts w:ascii="Arial" w:hAnsi="Arial" w:cs="Arial"/>
                <w:b/>
                <w:sz w:val="18"/>
                <w:szCs w:val="18"/>
                <w:u w:val="single"/>
              </w:rPr>
            </w:pPr>
          </w:p>
          <w:p w14:paraId="3CD1109F"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Compassion</w:t>
            </w:r>
          </w:p>
          <w:p w14:paraId="690DD527"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Integrity</w:t>
            </w:r>
          </w:p>
          <w:p w14:paraId="319EAC28"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Respect</w:t>
            </w:r>
          </w:p>
          <w:p w14:paraId="4201128A"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Courage</w:t>
            </w:r>
          </w:p>
          <w:p w14:paraId="1E69E8E5" w14:textId="77777777" w:rsidR="00146A7A" w:rsidRPr="002D0B9E" w:rsidRDefault="00146A7A" w:rsidP="002D0B9E">
            <w:pPr>
              <w:pStyle w:val="ListParagraph"/>
              <w:numPr>
                <w:ilvl w:val="0"/>
                <w:numId w:val="32"/>
              </w:numPr>
              <w:outlineLvl w:val="1"/>
              <w:rPr>
                <w:rFonts w:ascii="Arial" w:hAnsi="Arial" w:cs="Arial"/>
                <w:sz w:val="18"/>
                <w:szCs w:val="18"/>
              </w:rPr>
            </w:pPr>
            <w:r w:rsidRPr="002D0B9E">
              <w:rPr>
                <w:rFonts w:ascii="Arial" w:hAnsi="Arial" w:cs="Arial"/>
                <w:sz w:val="18"/>
                <w:szCs w:val="18"/>
              </w:rPr>
              <w:t>Ambition</w:t>
            </w:r>
          </w:p>
          <w:p w14:paraId="3A32D0BC" w14:textId="1CDE8FB8" w:rsidR="00146A7A" w:rsidRDefault="00146A7A" w:rsidP="00A33D4B">
            <w:pPr>
              <w:pStyle w:val="Heading1"/>
              <w:jc w:val="left"/>
              <w:outlineLvl w:val="0"/>
              <w:rPr>
                <w:rFonts w:ascii="Arial" w:hAnsi="Arial" w:cs="Arial"/>
                <w:b/>
                <w:sz w:val="18"/>
                <w:szCs w:val="18"/>
              </w:rPr>
            </w:pPr>
            <w:bookmarkStart w:id="0" w:name="_Toc491360005"/>
            <w:r w:rsidRPr="002D0B9E">
              <w:rPr>
                <w:rFonts w:ascii="Arial" w:hAnsi="Arial" w:cs="Arial"/>
                <w:b/>
                <w:sz w:val="18"/>
                <w:szCs w:val="18"/>
              </w:rPr>
              <w:t>Pupil Code of Conduct</w:t>
            </w:r>
            <w:bookmarkEnd w:id="0"/>
          </w:p>
          <w:p w14:paraId="213C39EC" w14:textId="77777777" w:rsidR="00E73C5D" w:rsidRPr="00E73C5D" w:rsidRDefault="00E73C5D" w:rsidP="00E73C5D">
            <w:pPr>
              <w:rPr>
                <w:lang w:eastAsia="en-US"/>
              </w:rPr>
            </w:pPr>
          </w:p>
          <w:p w14:paraId="13890D2A" w14:textId="3A1AEBD3" w:rsidR="00146A7A" w:rsidRDefault="00146A7A" w:rsidP="00A33D4B">
            <w:pPr>
              <w:outlineLvl w:val="1"/>
              <w:rPr>
                <w:rFonts w:ascii="Arial" w:hAnsi="Arial" w:cs="Arial"/>
                <w:sz w:val="18"/>
                <w:szCs w:val="18"/>
              </w:rPr>
            </w:pPr>
            <w:r w:rsidRPr="002D0B9E">
              <w:rPr>
                <w:rFonts w:ascii="Arial" w:eastAsia="Arial Unicode MS" w:hAnsi="Arial" w:cs="Arial"/>
                <w:sz w:val="18"/>
                <w:szCs w:val="18"/>
              </w:rPr>
              <w:t xml:space="preserve">Pupils are expected to follow the school’s Character Values, showing respect for the rights and needs of other pupils and of all adults in our school community. We kindly request that parents/ carers support the school in helping their child to uphold our Pupil Code of Conduct by encouraging them </w:t>
            </w:r>
            <w:r w:rsidRPr="002D0B9E">
              <w:rPr>
                <w:rFonts w:ascii="Arial" w:hAnsi="Arial" w:cs="Arial"/>
                <w:sz w:val="18"/>
                <w:szCs w:val="18"/>
              </w:rPr>
              <w:t>to conduct themselves in a positive manner by:</w:t>
            </w:r>
          </w:p>
          <w:p w14:paraId="35D5D399" w14:textId="77777777" w:rsidR="00E73C5D" w:rsidRPr="002D0B9E" w:rsidRDefault="00E73C5D" w:rsidP="00A33D4B">
            <w:pPr>
              <w:outlineLvl w:val="1"/>
              <w:rPr>
                <w:rFonts w:ascii="Arial" w:hAnsi="Arial" w:cs="Arial"/>
                <w:sz w:val="18"/>
                <w:szCs w:val="18"/>
              </w:rPr>
            </w:pPr>
          </w:p>
          <w:p w14:paraId="7356D31E"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 xml:space="preserve">Behaving in an orderly and self-controlled way </w:t>
            </w:r>
          </w:p>
          <w:p w14:paraId="156ABCC5"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Showing respect to members of staff and each other</w:t>
            </w:r>
          </w:p>
          <w:p w14:paraId="3E794976"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In class, making it possible for all pupils to learn</w:t>
            </w:r>
          </w:p>
          <w:p w14:paraId="2661F79C"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Moving quietly and orderly around the school</w:t>
            </w:r>
          </w:p>
          <w:p w14:paraId="2F2723F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Treating the school buildings and school property with respect</w:t>
            </w:r>
          </w:p>
          <w:p w14:paraId="20B3EBC8"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Wearing the correct uniform at all times</w:t>
            </w:r>
          </w:p>
          <w:p w14:paraId="25C62C60" w14:textId="77777777" w:rsidR="00146A7A" w:rsidRPr="002D0B9E"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Accepting the behaviour correction strategy when given, and appropriately completing the behaviour correction strategy given</w:t>
            </w:r>
          </w:p>
          <w:p w14:paraId="59767300" w14:textId="319E44F9" w:rsidR="00146A7A" w:rsidRDefault="00146A7A" w:rsidP="002D0B9E">
            <w:pPr>
              <w:pStyle w:val="ListParagraph"/>
              <w:numPr>
                <w:ilvl w:val="0"/>
                <w:numId w:val="34"/>
              </w:numPr>
              <w:tabs>
                <w:tab w:val="left" w:pos="1134"/>
              </w:tabs>
              <w:rPr>
                <w:rFonts w:ascii="Arial" w:hAnsi="Arial" w:cs="Arial"/>
                <w:sz w:val="18"/>
                <w:szCs w:val="18"/>
                <w:shd w:val="clear" w:color="auto" w:fill="FFFFFF"/>
              </w:rPr>
            </w:pPr>
            <w:r w:rsidRPr="002D0B9E">
              <w:rPr>
                <w:rFonts w:ascii="Arial" w:hAnsi="Arial" w:cs="Arial"/>
                <w:sz w:val="18"/>
                <w:szCs w:val="18"/>
                <w:shd w:val="clear" w:color="auto" w:fill="FFFFFF"/>
              </w:rPr>
              <w:t>Refraining from behaving in a way that brings the school into disrepute, including when outside school and in the community</w:t>
            </w:r>
          </w:p>
          <w:p w14:paraId="7E70AC59" w14:textId="734E9100" w:rsidR="00E73C5D" w:rsidRDefault="00E73C5D" w:rsidP="0BD5C5A7">
            <w:pPr>
              <w:tabs>
                <w:tab w:val="left" w:pos="1134"/>
              </w:tabs>
              <w:rPr>
                <w:rFonts w:ascii="Arial" w:hAnsi="Arial" w:cs="Arial"/>
                <w:sz w:val="18"/>
                <w:szCs w:val="18"/>
                <w:highlight w:val="yellow"/>
                <w:shd w:val="clear" w:color="auto" w:fill="FFFFFF"/>
              </w:rPr>
            </w:pPr>
            <w:r w:rsidRPr="00E73C5D">
              <w:rPr>
                <w:rFonts w:ascii="Arial" w:hAnsi="Arial" w:cs="Arial"/>
                <w:sz w:val="18"/>
                <w:szCs w:val="18"/>
                <w:shd w:val="clear" w:color="auto" w:fill="FFFFFF"/>
              </w:rPr>
              <w:t xml:space="preserve">The school’s behaviour policy can be accessed </w:t>
            </w:r>
            <w:hyperlink r:id="rId14">
              <w:r w:rsidR="3B40A47F" w:rsidRPr="0BD5C5A7">
                <w:rPr>
                  <w:rStyle w:val="Hyperlink"/>
                  <w:rFonts w:ascii="Arial" w:hAnsi="Arial" w:cs="Arial"/>
                  <w:sz w:val="18"/>
                  <w:szCs w:val="18"/>
                </w:rPr>
                <w:t>here.</w:t>
              </w:r>
            </w:hyperlink>
          </w:p>
          <w:p w14:paraId="27F05880" w14:textId="44CF6775" w:rsidR="00E73C5D" w:rsidRDefault="00E73C5D" w:rsidP="00E73C5D">
            <w:pPr>
              <w:tabs>
                <w:tab w:val="left" w:pos="1134"/>
              </w:tabs>
              <w:rPr>
                <w:rFonts w:ascii="Arial" w:hAnsi="Arial" w:cs="Arial"/>
                <w:sz w:val="18"/>
                <w:szCs w:val="18"/>
                <w:shd w:val="clear" w:color="auto" w:fill="FFFFFF"/>
              </w:rPr>
            </w:pPr>
          </w:p>
          <w:p w14:paraId="3428DF32" w14:textId="2E710DC2"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Attendance and </w:t>
            </w:r>
            <w:r w:rsidR="20918D3D" w:rsidRPr="556EDD3E">
              <w:rPr>
                <w:rFonts w:ascii="Arial" w:hAnsi="Arial" w:cs="Arial"/>
                <w:b/>
                <w:bCs/>
                <w:sz w:val="18"/>
                <w:szCs w:val="18"/>
                <w:u w:val="single"/>
              </w:rPr>
              <w:t>p</w:t>
            </w:r>
            <w:r w:rsidRPr="556EDD3E">
              <w:rPr>
                <w:rFonts w:ascii="Arial" w:hAnsi="Arial" w:cs="Arial"/>
                <w:b/>
                <w:bCs/>
                <w:sz w:val="18"/>
                <w:szCs w:val="18"/>
                <w:u w:val="single"/>
              </w:rPr>
              <w:t>unctuality</w:t>
            </w:r>
          </w:p>
          <w:p w14:paraId="7C665A75" w14:textId="77777777" w:rsidR="00E73C5D" w:rsidRPr="002D0B9E" w:rsidRDefault="00E73C5D" w:rsidP="002D0B9E">
            <w:pPr>
              <w:ind w:right="-64"/>
              <w:rPr>
                <w:rFonts w:ascii="Arial" w:hAnsi="Arial" w:cs="Arial"/>
                <w:b/>
                <w:sz w:val="18"/>
                <w:szCs w:val="18"/>
                <w:u w:val="single"/>
              </w:rPr>
            </w:pPr>
          </w:p>
          <w:p w14:paraId="1F07413B"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 xml:space="preserve">Excellent attendance at school is important as it enables your child to fulfil their potential. Every single day your child is absent from school equates to a day of lost learning. We class ‘Excellent’ attendance as 100% and ‘Good’ attendance as 97%. </w:t>
            </w:r>
          </w:p>
          <w:p w14:paraId="745E3385" w14:textId="77777777" w:rsidR="002D0B9E" w:rsidRPr="002D0B9E" w:rsidRDefault="002D0B9E" w:rsidP="002D0B9E">
            <w:pPr>
              <w:pStyle w:val="ListParagraph"/>
              <w:numPr>
                <w:ilvl w:val="0"/>
                <w:numId w:val="35"/>
              </w:numPr>
              <w:ind w:right="-64"/>
              <w:rPr>
                <w:rFonts w:ascii="Arial" w:hAnsi="Arial" w:cs="Arial"/>
                <w:b/>
                <w:sz w:val="18"/>
                <w:szCs w:val="18"/>
              </w:rPr>
            </w:pPr>
            <w:r w:rsidRPr="002D0B9E">
              <w:rPr>
                <w:rFonts w:ascii="Arial" w:hAnsi="Arial" w:cs="Arial"/>
                <w:sz w:val="18"/>
                <w:szCs w:val="18"/>
              </w:rPr>
              <w:t>Every child should have at least Good attendance (97% +) to enable them to fulfil their potential – every day at school matters.</w:t>
            </w:r>
          </w:p>
          <w:p w14:paraId="24704411" w14:textId="393FC08D" w:rsidR="002D0B9E" w:rsidRPr="002D0B9E" w:rsidRDefault="002D0B9E" w:rsidP="0BD5C5A7">
            <w:pPr>
              <w:pStyle w:val="ListParagraph"/>
              <w:numPr>
                <w:ilvl w:val="0"/>
                <w:numId w:val="35"/>
              </w:numPr>
              <w:ind w:left="714" w:right="-62" w:hanging="357"/>
              <w:rPr>
                <w:rFonts w:ascii="Arial" w:hAnsi="Arial" w:cs="Arial"/>
                <w:b/>
                <w:bCs/>
                <w:sz w:val="18"/>
                <w:szCs w:val="18"/>
              </w:rPr>
            </w:pPr>
            <w:r w:rsidRPr="0BD5C5A7">
              <w:rPr>
                <w:rFonts w:ascii="Arial" w:hAnsi="Arial" w:cs="Arial"/>
                <w:sz w:val="18"/>
                <w:szCs w:val="18"/>
              </w:rPr>
              <w:t>We kindly request that every child is on time and ready to learn each day.</w:t>
            </w:r>
            <w:r w:rsidRPr="0BD5C5A7">
              <w:rPr>
                <w:rFonts w:ascii="Arial" w:hAnsi="Arial" w:cs="Arial"/>
                <w:b/>
                <w:bCs/>
                <w:sz w:val="18"/>
                <w:szCs w:val="18"/>
              </w:rPr>
              <w:t xml:space="preserve"> </w:t>
            </w:r>
            <w:r w:rsidRPr="0BD5C5A7">
              <w:rPr>
                <w:rFonts w:ascii="Arial" w:hAnsi="Arial" w:cs="Arial"/>
                <w:sz w:val="18"/>
                <w:szCs w:val="18"/>
              </w:rPr>
              <w:t>Lateness can cause issues with your child’s learning and self-esteem.</w:t>
            </w:r>
          </w:p>
          <w:p w14:paraId="5CEB7345" w14:textId="3AB36FC6" w:rsidR="002D0B9E" w:rsidRPr="002D0B9E" w:rsidRDefault="00A15C8F" w:rsidP="0BD5C5A7">
            <w:pPr>
              <w:pStyle w:val="ListParagraph"/>
              <w:numPr>
                <w:ilvl w:val="0"/>
                <w:numId w:val="35"/>
              </w:numPr>
              <w:ind w:left="714" w:right="-62" w:hanging="357"/>
              <w:rPr>
                <w:rFonts w:ascii="Arial" w:hAnsi="Arial" w:cs="Arial"/>
                <w:b/>
                <w:bCs/>
                <w:sz w:val="18"/>
                <w:szCs w:val="18"/>
              </w:rPr>
            </w:pPr>
            <w:hyperlink r:id="rId15">
              <w:r w:rsidR="4A949FFC" w:rsidRPr="0BD5C5A7">
                <w:rPr>
                  <w:rStyle w:val="Hyperlink"/>
                  <w:rFonts w:ascii="Arial" w:hAnsi="Arial" w:cs="Arial"/>
                  <w:sz w:val="18"/>
                  <w:szCs w:val="18"/>
                </w:rPr>
                <w:t>Drop-off and pick-up times and procedures</w:t>
              </w:r>
            </w:hyperlink>
            <w:r w:rsidR="002D0B9E" w:rsidRPr="0BD5C5A7">
              <w:rPr>
                <w:rFonts w:ascii="Arial" w:hAnsi="Arial" w:cs="Arial"/>
                <w:sz w:val="18"/>
                <w:szCs w:val="18"/>
              </w:rPr>
              <w:t xml:space="preserve"> </w:t>
            </w:r>
          </w:p>
          <w:p w14:paraId="19CEC191" w14:textId="328F64CE" w:rsidR="2A4F237B" w:rsidRDefault="00A15C8F" w:rsidP="0BD5C5A7">
            <w:pPr>
              <w:pStyle w:val="ListParagraph"/>
              <w:numPr>
                <w:ilvl w:val="0"/>
                <w:numId w:val="35"/>
              </w:numPr>
              <w:ind w:left="714" w:right="-62" w:hanging="357"/>
              <w:rPr>
                <w:rFonts w:ascii="Arial" w:hAnsi="Arial" w:cs="Arial"/>
                <w:sz w:val="18"/>
                <w:szCs w:val="18"/>
              </w:rPr>
            </w:pPr>
            <w:hyperlink r:id="rId16">
              <w:r w:rsidR="2A4F237B" w:rsidRPr="0BD5C5A7">
                <w:rPr>
                  <w:rStyle w:val="Hyperlink"/>
                  <w:rFonts w:ascii="Arial" w:hAnsi="Arial" w:cs="Arial"/>
                  <w:sz w:val="18"/>
                  <w:szCs w:val="18"/>
                </w:rPr>
                <w:t>Attendance Matters information</w:t>
              </w:r>
            </w:hyperlink>
          </w:p>
          <w:p w14:paraId="6FF62814" w14:textId="7A3FB45E" w:rsidR="00E73C5D" w:rsidRPr="00BD38AD" w:rsidRDefault="00BD38AD" w:rsidP="00E73C5D">
            <w:pPr>
              <w:rPr>
                <w:rFonts w:ascii="Arial" w:hAnsi="Arial" w:cs="Arial"/>
                <w:b/>
                <w:sz w:val="18"/>
                <w:szCs w:val="18"/>
              </w:rPr>
            </w:pPr>
            <w:r w:rsidRPr="00BD38AD">
              <w:rPr>
                <w:rFonts w:ascii="Arial" w:hAnsi="Arial" w:cs="Arial"/>
                <w:b/>
                <w:sz w:val="18"/>
                <w:szCs w:val="18"/>
              </w:rPr>
              <w:t>Holiday requests in term time</w:t>
            </w:r>
          </w:p>
          <w:p w14:paraId="3F90EB49" w14:textId="77777777" w:rsidR="00BD38AD" w:rsidRDefault="00E73C5D" w:rsidP="00BD38AD">
            <w:pPr>
              <w:pStyle w:val="ListParagraph"/>
              <w:numPr>
                <w:ilvl w:val="0"/>
                <w:numId w:val="37"/>
              </w:numPr>
              <w:rPr>
                <w:rFonts w:ascii="Arial" w:hAnsi="Arial" w:cs="Arial"/>
                <w:sz w:val="18"/>
                <w:szCs w:val="18"/>
              </w:rPr>
            </w:pPr>
            <w:r w:rsidRPr="00BD38AD">
              <w:rPr>
                <w:rFonts w:ascii="Arial" w:hAnsi="Arial" w:cs="Arial"/>
                <w:sz w:val="18"/>
                <w:szCs w:val="18"/>
              </w:rPr>
              <w:t xml:space="preserve">You can demonstrate your commitment to your child’s education by not taking holidays during term time. </w:t>
            </w:r>
          </w:p>
          <w:p w14:paraId="467F8ED2" w14:textId="77777777" w:rsidR="00BD38AD" w:rsidRPr="00BD38AD" w:rsidRDefault="00E73C5D" w:rsidP="00875CD8">
            <w:pPr>
              <w:pStyle w:val="ListParagraph"/>
              <w:numPr>
                <w:ilvl w:val="0"/>
                <w:numId w:val="37"/>
              </w:numPr>
              <w:rPr>
                <w:rFonts w:ascii="Arial" w:hAnsi="Arial" w:cs="Arial"/>
                <w:b/>
                <w:sz w:val="18"/>
                <w:szCs w:val="18"/>
                <w:u w:val="single"/>
              </w:rPr>
            </w:pPr>
            <w:r w:rsidRPr="00BD38AD">
              <w:rPr>
                <w:rFonts w:ascii="Arial" w:hAnsi="Arial" w:cs="Arial"/>
                <w:sz w:val="18"/>
                <w:szCs w:val="18"/>
              </w:rPr>
              <w:t xml:space="preserve">Any child or young person who is absent from school due to a holiday will miss out on important learning and will fall behind with their school work. </w:t>
            </w:r>
          </w:p>
          <w:p w14:paraId="05C45221" w14:textId="01AE1A03" w:rsidR="00BD38AD" w:rsidRPr="00BD38AD" w:rsidRDefault="00BD38AD" w:rsidP="00875CD8">
            <w:pPr>
              <w:pStyle w:val="ListParagraph"/>
              <w:numPr>
                <w:ilvl w:val="0"/>
                <w:numId w:val="37"/>
              </w:numPr>
              <w:rPr>
                <w:rFonts w:ascii="Arial" w:hAnsi="Arial" w:cs="Arial"/>
                <w:b/>
                <w:sz w:val="18"/>
                <w:szCs w:val="18"/>
                <w:u w:val="single"/>
              </w:rPr>
            </w:pPr>
            <w:r>
              <w:rPr>
                <w:rFonts w:ascii="Arial" w:hAnsi="Arial" w:cs="Arial"/>
                <w:sz w:val="18"/>
                <w:szCs w:val="18"/>
              </w:rPr>
              <w:t>In each academic y</w:t>
            </w:r>
            <w:r w:rsidR="00E73C5D" w:rsidRPr="00BD38AD">
              <w:rPr>
                <w:rFonts w:ascii="Arial" w:hAnsi="Arial" w:cs="Arial"/>
                <w:sz w:val="18"/>
                <w:szCs w:val="18"/>
              </w:rPr>
              <w:t>ear</w:t>
            </w:r>
            <w:r w:rsidR="00571FCE">
              <w:rPr>
                <w:rFonts w:ascii="Arial" w:hAnsi="Arial" w:cs="Arial"/>
                <w:sz w:val="18"/>
                <w:szCs w:val="18"/>
              </w:rPr>
              <w:t>,</w:t>
            </w:r>
            <w:r w:rsidR="00E73C5D" w:rsidRPr="00BD38AD">
              <w:rPr>
                <w:rFonts w:ascii="Arial" w:hAnsi="Arial" w:cs="Arial"/>
                <w:sz w:val="18"/>
                <w:szCs w:val="18"/>
              </w:rPr>
              <w:t xml:space="preserve"> there are only a maximum of 190 statutory school days. This allows plenty of time (175 days) for holidays to be arranged outside term time. </w:t>
            </w:r>
          </w:p>
          <w:p w14:paraId="7D61B59B" w14:textId="5118B544" w:rsidR="00BD38AD" w:rsidRPr="00BD38AD" w:rsidRDefault="00BD38AD" w:rsidP="0BD5C5A7">
            <w:pPr>
              <w:pStyle w:val="ListParagraph"/>
              <w:numPr>
                <w:ilvl w:val="0"/>
                <w:numId w:val="37"/>
              </w:numPr>
              <w:rPr>
                <w:rFonts w:ascii="Arial" w:hAnsi="Arial" w:cs="Arial"/>
                <w:sz w:val="18"/>
                <w:szCs w:val="18"/>
                <w:highlight w:val="yellow"/>
              </w:rPr>
            </w:pPr>
            <w:r w:rsidRPr="0BD5C5A7">
              <w:rPr>
                <w:rFonts w:ascii="Arial" w:hAnsi="Arial" w:cs="Arial"/>
                <w:sz w:val="18"/>
                <w:szCs w:val="18"/>
              </w:rPr>
              <w:t xml:space="preserve">Details on school holiday dates, bank holidays and training days can be accessed </w:t>
            </w:r>
            <w:hyperlink r:id="rId17">
              <w:r w:rsidR="6A9204CC" w:rsidRPr="0BD5C5A7">
                <w:rPr>
                  <w:rStyle w:val="Hyperlink"/>
                  <w:rFonts w:ascii="Arial" w:hAnsi="Arial" w:cs="Arial"/>
                  <w:sz w:val="18"/>
                  <w:szCs w:val="18"/>
                </w:rPr>
                <w:t>here.</w:t>
              </w:r>
            </w:hyperlink>
          </w:p>
          <w:p w14:paraId="337C74A4" w14:textId="60372C1D" w:rsidR="00E73C5D" w:rsidRPr="00571FCE" w:rsidRDefault="00BD38AD" w:rsidP="00875CD8">
            <w:pPr>
              <w:pStyle w:val="ListParagraph"/>
              <w:numPr>
                <w:ilvl w:val="0"/>
                <w:numId w:val="37"/>
              </w:numPr>
              <w:rPr>
                <w:rFonts w:ascii="Arial" w:hAnsi="Arial" w:cs="Arial"/>
                <w:b/>
                <w:i/>
                <w:sz w:val="18"/>
                <w:szCs w:val="18"/>
              </w:rPr>
            </w:pPr>
            <w:r w:rsidRPr="00571FCE">
              <w:rPr>
                <w:rFonts w:ascii="Arial" w:hAnsi="Arial" w:cs="Arial"/>
                <w:b/>
                <w:i/>
                <w:sz w:val="18"/>
                <w:szCs w:val="18"/>
              </w:rPr>
              <w:t xml:space="preserve">Please note, </w:t>
            </w:r>
            <w:r w:rsidR="00E73C5D" w:rsidRPr="00571FCE">
              <w:rPr>
                <w:rFonts w:ascii="Arial" w:hAnsi="Arial" w:cs="Arial"/>
                <w:b/>
                <w:i/>
                <w:sz w:val="18"/>
                <w:szCs w:val="18"/>
              </w:rPr>
              <w:t xml:space="preserve">Adwick Primary will not authorise any </w:t>
            </w:r>
            <w:r w:rsidRPr="00571FCE">
              <w:rPr>
                <w:rFonts w:ascii="Arial" w:hAnsi="Arial" w:cs="Arial"/>
                <w:b/>
                <w:i/>
                <w:sz w:val="18"/>
                <w:szCs w:val="18"/>
              </w:rPr>
              <w:t xml:space="preserve">holidays in term time. </w:t>
            </w:r>
            <w:r w:rsidR="00E73C5D" w:rsidRPr="00571FCE">
              <w:rPr>
                <w:rFonts w:ascii="Arial" w:hAnsi="Arial" w:cs="Arial"/>
                <w:b/>
                <w:i/>
                <w:sz w:val="18"/>
                <w:szCs w:val="18"/>
              </w:rPr>
              <w:t>These will be categorised and recorded as an unauthorised absence.</w:t>
            </w:r>
          </w:p>
          <w:p w14:paraId="3CA2702A" w14:textId="661EEEF6"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Pupil </w:t>
            </w:r>
            <w:r w:rsidR="0B4B50B3" w:rsidRPr="556EDD3E">
              <w:rPr>
                <w:rFonts w:ascii="Arial" w:hAnsi="Arial" w:cs="Arial"/>
                <w:b/>
                <w:bCs/>
                <w:sz w:val="18"/>
                <w:szCs w:val="18"/>
                <w:u w:val="single"/>
              </w:rPr>
              <w:t>u</w:t>
            </w:r>
            <w:r w:rsidRPr="556EDD3E">
              <w:rPr>
                <w:rFonts w:ascii="Arial" w:hAnsi="Arial" w:cs="Arial"/>
                <w:b/>
                <w:bCs/>
                <w:sz w:val="18"/>
                <w:szCs w:val="18"/>
                <w:u w:val="single"/>
              </w:rPr>
              <w:t xml:space="preserve">niform </w:t>
            </w:r>
          </w:p>
          <w:p w14:paraId="0FC756F5" w14:textId="77777777" w:rsidR="00E73C5D" w:rsidRPr="002D0B9E" w:rsidRDefault="00E73C5D" w:rsidP="002D0B9E">
            <w:pPr>
              <w:ind w:right="-64"/>
              <w:rPr>
                <w:rFonts w:ascii="Arial" w:hAnsi="Arial" w:cs="Arial"/>
                <w:b/>
                <w:sz w:val="18"/>
                <w:szCs w:val="18"/>
                <w:u w:val="single"/>
              </w:rPr>
            </w:pPr>
          </w:p>
          <w:p w14:paraId="3EB5C0A4"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Wearing a uniform gives the children a sense of belonging to a community and is also good preparation for Secondary School and the workplace.</w:t>
            </w:r>
          </w:p>
          <w:p w14:paraId="5DAC350F"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The school encourages pupils to look smart and avoid any extreme hairstyles etc. that detract from them looking smart.</w:t>
            </w:r>
          </w:p>
          <w:p w14:paraId="327C665A" w14:textId="77777777" w:rsidR="002D0B9E" w:rsidRPr="002D0B9E" w:rsidRDefault="002D0B9E" w:rsidP="002D0B9E">
            <w:pPr>
              <w:numPr>
                <w:ilvl w:val="0"/>
                <w:numId w:val="36"/>
              </w:numPr>
              <w:ind w:right="-64"/>
              <w:contextualSpacing/>
              <w:rPr>
                <w:rFonts w:ascii="Arial" w:hAnsi="Arial" w:cs="Arial"/>
                <w:sz w:val="18"/>
                <w:szCs w:val="18"/>
              </w:rPr>
            </w:pPr>
            <w:r w:rsidRPr="002D0B9E">
              <w:rPr>
                <w:rFonts w:ascii="Arial" w:hAnsi="Arial" w:cs="Arial"/>
                <w:sz w:val="18"/>
                <w:szCs w:val="18"/>
              </w:rPr>
              <w:t>We kindly request that full uniform is worn at all times, unless it is a non-uniform day. Full uniform also includes having a P.E and/ or swimming kit when needed.</w:t>
            </w:r>
          </w:p>
          <w:p w14:paraId="696F65BB" w14:textId="77777777" w:rsidR="002D0B9E" w:rsidRPr="002D0B9E" w:rsidRDefault="002D0B9E" w:rsidP="002D0B9E">
            <w:pPr>
              <w:numPr>
                <w:ilvl w:val="0"/>
                <w:numId w:val="36"/>
              </w:numPr>
              <w:ind w:right="-64"/>
              <w:contextualSpacing/>
              <w:rPr>
                <w:rFonts w:ascii="Arial" w:hAnsi="Arial" w:cs="Arial"/>
                <w:b/>
                <w:color w:val="000000"/>
                <w:sz w:val="18"/>
                <w:szCs w:val="18"/>
                <w:u w:val="single"/>
              </w:rPr>
            </w:pPr>
            <w:r w:rsidRPr="002D0B9E">
              <w:rPr>
                <w:rFonts w:ascii="Arial" w:hAnsi="Arial" w:cs="Arial"/>
                <w:sz w:val="18"/>
                <w:szCs w:val="18"/>
              </w:rPr>
              <w:lastRenderedPageBreak/>
              <w:t xml:space="preserve">Uniform will be checked at the beginning of each day during ‘Team Meetings’. If all the children in the Team come into school in full uniform all week they will be supporting their peers in winning the weekly Team Trophy </w:t>
            </w:r>
            <w:r w:rsidRPr="002D0B9E">
              <w:rPr>
                <w:rFonts w:ascii="Arial" w:hAnsi="Arial" w:cs="Arial"/>
                <w:color w:val="000000"/>
                <w:sz w:val="18"/>
                <w:szCs w:val="18"/>
              </w:rPr>
              <w:t>and earning an extra 10 minutes of break time per week.</w:t>
            </w:r>
          </w:p>
          <w:p w14:paraId="719EAB5F" w14:textId="77777777" w:rsidR="002D0B9E" w:rsidRPr="002D0B9E" w:rsidRDefault="002D0B9E" w:rsidP="002D0B9E">
            <w:pPr>
              <w:pStyle w:val="ListParagraph"/>
              <w:numPr>
                <w:ilvl w:val="0"/>
                <w:numId w:val="36"/>
              </w:numPr>
              <w:spacing w:after="0" w:line="240" w:lineRule="auto"/>
              <w:rPr>
                <w:rFonts w:ascii="Arial" w:hAnsi="Arial" w:cs="Arial"/>
                <w:sz w:val="18"/>
                <w:szCs w:val="18"/>
              </w:rPr>
            </w:pPr>
            <w:r w:rsidRPr="0BD5C5A7">
              <w:rPr>
                <w:rFonts w:ascii="Arial" w:hAnsi="Arial" w:cs="Arial"/>
                <w:sz w:val="18"/>
                <w:szCs w:val="18"/>
              </w:rPr>
              <w:t>Please name all uniform as this helps if it gets lost.</w:t>
            </w:r>
          </w:p>
          <w:p w14:paraId="09A382A8" w14:textId="7675D9B4" w:rsidR="21C10793" w:rsidRDefault="00A15C8F" w:rsidP="0BD5C5A7">
            <w:pPr>
              <w:pStyle w:val="ListParagraph"/>
              <w:numPr>
                <w:ilvl w:val="0"/>
                <w:numId w:val="36"/>
              </w:numPr>
              <w:spacing w:after="0" w:line="240" w:lineRule="auto"/>
              <w:rPr>
                <w:rFonts w:ascii="Arial" w:hAnsi="Arial" w:cs="Arial"/>
                <w:sz w:val="18"/>
                <w:szCs w:val="18"/>
              </w:rPr>
            </w:pPr>
            <w:hyperlink r:id="rId18">
              <w:r w:rsidR="21C10793" w:rsidRPr="0BD5C5A7">
                <w:rPr>
                  <w:rStyle w:val="Hyperlink"/>
                  <w:rFonts w:ascii="Arial" w:hAnsi="Arial" w:cs="Arial"/>
                  <w:sz w:val="18"/>
                  <w:szCs w:val="18"/>
                </w:rPr>
                <w:t>Uniform List</w:t>
              </w:r>
            </w:hyperlink>
          </w:p>
          <w:p w14:paraId="0562CB0E" w14:textId="77777777" w:rsidR="00146A7A" w:rsidRPr="002D0B9E" w:rsidRDefault="00146A7A" w:rsidP="00A33D4B">
            <w:pPr>
              <w:rPr>
                <w:rFonts w:ascii="Arial" w:hAnsi="Arial" w:cs="Arial"/>
                <w:b/>
                <w:sz w:val="18"/>
                <w:szCs w:val="18"/>
                <w:u w:val="single"/>
              </w:rPr>
            </w:pPr>
          </w:p>
          <w:p w14:paraId="00915FFB" w14:textId="0FBB034A" w:rsidR="00146A7A" w:rsidRDefault="00146A7A" w:rsidP="00A33D4B">
            <w:pPr>
              <w:rPr>
                <w:rFonts w:ascii="Arial" w:hAnsi="Arial" w:cs="Arial"/>
                <w:b/>
                <w:sz w:val="18"/>
                <w:szCs w:val="18"/>
                <w:u w:val="single"/>
              </w:rPr>
            </w:pPr>
            <w:r w:rsidRPr="002D0B9E">
              <w:rPr>
                <w:rFonts w:ascii="Arial" w:hAnsi="Arial" w:cs="Arial"/>
                <w:b/>
                <w:sz w:val="18"/>
                <w:szCs w:val="18"/>
                <w:u w:val="single"/>
              </w:rPr>
              <w:t>Reading at home</w:t>
            </w:r>
          </w:p>
          <w:p w14:paraId="1479D479" w14:textId="77777777" w:rsidR="00E73C5D" w:rsidRPr="002D0B9E" w:rsidRDefault="00E73C5D" w:rsidP="00A33D4B">
            <w:pPr>
              <w:rPr>
                <w:rFonts w:ascii="Arial" w:hAnsi="Arial" w:cs="Arial"/>
                <w:b/>
                <w:sz w:val="18"/>
                <w:szCs w:val="18"/>
                <w:u w:val="single"/>
              </w:rPr>
            </w:pPr>
          </w:p>
          <w:p w14:paraId="5852C82C" w14:textId="77777777" w:rsidR="00146A7A" w:rsidRPr="002D0B9E" w:rsidRDefault="00146A7A" w:rsidP="00A33D4B">
            <w:pPr>
              <w:numPr>
                <w:ilvl w:val="0"/>
                <w:numId w:val="29"/>
              </w:numPr>
              <w:contextualSpacing/>
              <w:rPr>
                <w:rFonts w:ascii="Arial" w:hAnsi="Arial" w:cs="Arial"/>
                <w:sz w:val="18"/>
                <w:szCs w:val="18"/>
              </w:rPr>
            </w:pPr>
            <w:r w:rsidRPr="002D0B9E">
              <w:rPr>
                <w:rFonts w:ascii="Arial" w:hAnsi="Arial" w:cs="Arial"/>
                <w:sz w:val="18"/>
                <w:szCs w:val="18"/>
              </w:rPr>
              <w:t xml:space="preserve">We request that parents listen to their child read at least 3 times per week and </w:t>
            </w:r>
            <w:r w:rsidRPr="002D0B9E">
              <w:rPr>
                <w:rFonts w:ascii="Arial" w:hAnsi="Arial" w:cs="Arial"/>
                <w:b/>
                <w:sz w:val="18"/>
                <w:szCs w:val="18"/>
              </w:rPr>
              <w:t>sign</w:t>
            </w:r>
            <w:r w:rsidRPr="002D0B9E">
              <w:rPr>
                <w:rFonts w:ascii="Arial" w:hAnsi="Arial" w:cs="Arial"/>
                <w:sz w:val="18"/>
                <w:szCs w:val="18"/>
              </w:rPr>
              <w:t xml:space="preserve"> </w:t>
            </w:r>
            <w:r w:rsidRPr="002D0B9E">
              <w:rPr>
                <w:rFonts w:ascii="Arial" w:hAnsi="Arial" w:cs="Arial"/>
                <w:b/>
                <w:sz w:val="18"/>
                <w:szCs w:val="18"/>
              </w:rPr>
              <w:t>and date</w:t>
            </w:r>
            <w:r w:rsidRPr="002D0B9E">
              <w:rPr>
                <w:rFonts w:ascii="Arial" w:hAnsi="Arial" w:cs="Arial"/>
                <w:sz w:val="18"/>
                <w:szCs w:val="18"/>
              </w:rPr>
              <w:t xml:space="preserve"> their record book on each separate date. </w:t>
            </w:r>
          </w:p>
          <w:p w14:paraId="2A720498" w14:textId="77777777" w:rsidR="00146A7A" w:rsidRPr="002D0B9E" w:rsidRDefault="00146A7A" w:rsidP="00A33D4B">
            <w:pPr>
              <w:numPr>
                <w:ilvl w:val="0"/>
                <w:numId w:val="29"/>
              </w:numPr>
              <w:contextualSpacing/>
              <w:rPr>
                <w:rFonts w:ascii="Arial" w:hAnsi="Arial" w:cs="Arial"/>
                <w:b/>
                <w:sz w:val="18"/>
                <w:szCs w:val="18"/>
                <w:u w:val="single"/>
              </w:rPr>
            </w:pPr>
            <w:r w:rsidRPr="002D0B9E">
              <w:rPr>
                <w:rFonts w:ascii="Arial" w:hAnsi="Arial" w:cs="Arial"/>
                <w:sz w:val="18"/>
                <w:szCs w:val="18"/>
              </w:rPr>
              <w:t xml:space="preserve">It is important that your child has the opportunity to read at home each week. If your child reads at home at least 3 times per week they will support their Team with winning the Team Trophy and a 100% Reading at Home Award. </w:t>
            </w:r>
          </w:p>
          <w:p w14:paraId="6F0A178D" w14:textId="75010815" w:rsidR="00146A7A" w:rsidRPr="002D0B9E" w:rsidRDefault="00146A7A" w:rsidP="00A33D4B">
            <w:pPr>
              <w:numPr>
                <w:ilvl w:val="0"/>
                <w:numId w:val="29"/>
              </w:numPr>
              <w:contextualSpacing/>
              <w:rPr>
                <w:rFonts w:ascii="Arial" w:hAnsi="Arial" w:cs="Arial"/>
                <w:b/>
                <w:bCs/>
                <w:sz w:val="18"/>
                <w:szCs w:val="18"/>
                <w:u w:val="single"/>
              </w:rPr>
            </w:pPr>
            <w:r w:rsidRPr="002D0B9E">
              <w:rPr>
                <w:rFonts w:ascii="Arial" w:hAnsi="Arial" w:cs="Arial"/>
                <w:sz w:val="18"/>
                <w:szCs w:val="18"/>
              </w:rPr>
              <w:t xml:space="preserve">If your child reads at home 4 times per week or </w:t>
            </w:r>
            <w:r w:rsidR="2BAB39C3" w:rsidRPr="002D0B9E">
              <w:rPr>
                <w:rFonts w:ascii="Arial" w:hAnsi="Arial" w:cs="Arial"/>
                <w:sz w:val="18"/>
                <w:szCs w:val="18"/>
              </w:rPr>
              <w:t>more,</w:t>
            </w:r>
            <w:r w:rsidRPr="002D0B9E">
              <w:rPr>
                <w:rFonts w:ascii="Arial" w:hAnsi="Arial" w:cs="Arial"/>
                <w:sz w:val="18"/>
                <w:szCs w:val="18"/>
              </w:rPr>
              <w:t xml:space="preserve"> they will earn themselves a shining star! </w:t>
            </w:r>
          </w:p>
          <w:p w14:paraId="34CE0A41" w14:textId="77777777" w:rsidR="00146A7A" w:rsidRPr="002D0B9E" w:rsidRDefault="00146A7A" w:rsidP="00A33D4B">
            <w:pPr>
              <w:rPr>
                <w:rFonts w:ascii="Arial" w:hAnsi="Arial" w:cs="Arial"/>
                <w:b/>
                <w:sz w:val="18"/>
                <w:szCs w:val="18"/>
                <w:u w:val="single"/>
              </w:rPr>
            </w:pPr>
          </w:p>
          <w:p w14:paraId="025859B0" w14:textId="4C2C9F85" w:rsidR="00146A7A" w:rsidRDefault="00146A7A" w:rsidP="00A33D4B">
            <w:pPr>
              <w:rPr>
                <w:rFonts w:ascii="Arial" w:hAnsi="Arial" w:cs="Arial"/>
                <w:b/>
                <w:sz w:val="18"/>
                <w:szCs w:val="18"/>
                <w:u w:val="single"/>
              </w:rPr>
            </w:pPr>
            <w:r w:rsidRPr="002D0B9E">
              <w:rPr>
                <w:rFonts w:ascii="Arial" w:hAnsi="Arial" w:cs="Arial"/>
                <w:b/>
                <w:sz w:val="18"/>
                <w:szCs w:val="18"/>
                <w:u w:val="single"/>
              </w:rPr>
              <w:t xml:space="preserve">Homework </w:t>
            </w:r>
          </w:p>
          <w:p w14:paraId="66F09B56" w14:textId="77777777" w:rsidR="00E73C5D" w:rsidRPr="002D0B9E" w:rsidRDefault="00E73C5D" w:rsidP="00A33D4B">
            <w:pPr>
              <w:rPr>
                <w:rFonts w:ascii="Arial" w:hAnsi="Arial" w:cs="Arial"/>
                <w:b/>
                <w:sz w:val="18"/>
                <w:szCs w:val="18"/>
                <w:u w:val="single"/>
              </w:rPr>
            </w:pPr>
          </w:p>
          <w:p w14:paraId="15A0619E" w14:textId="77777777" w:rsidR="00146A7A" w:rsidRPr="002D0B9E" w:rsidRDefault="00146A7A" w:rsidP="00A33D4B">
            <w:pPr>
              <w:numPr>
                <w:ilvl w:val="0"/>
                <w:numId w:val="23"/>
              </w:numPr>
              <w:contextualSpacing/>
              <w:rPr>
                <w:rFonts w:ascii="Arial" w:hAnsi="Arial" w:cs="Arial"/>
                <w:sz w:val="18"/>
                <w:szCs w:val="18"/>
              </w:rPr>
            </w:pPr>
            <w:r w:rsidRPr="556EDD3E">
              <w:rPr>
                <w:rFonts w:ascii="Arial" w:hAnsi="Arial" w:cs="Arial"/>
                <w:sz w:val="18"/>
                <w:szCs w:val="18"/>
              </w:rPr>
              <w:t>The weekly focus for homework will be reading, learning spelling and learning times tables.</w:t>
            </w:r>
          </w:p>
          <w:p w14:paraId="03ADD6E2" w14:textId="77777777" w:rsidR="00146A7A" w:rsidRPr="002D0B9E" w:rsidRDefault="00146A7A" w:rsidP="00A33D4B">
            <w:pPr>
              <w:numPr>
                <w:ilvl w:val="0"/>
                <w:numId w:val="23"/>
              </w:numPr>
              <w:contextualSpacing/>
              <w:rPr>
                <w:rFonts w:ascii="Arial" w:hAnsi="Arial" w:cs="Arial"/>
                <w:b/>
                <w:sz w:val="18"/>
                <w:szCs w:val="18"/>
                <w:u w:val="single"/>
              </w:rPr>
            </w:pPr>
            <w:r w:rsidRPr="002D0B9E">
              <w:rPr>
                <w:rFonts w:ascii="Arial" w:hAnsi="Arial" w:cs="Arial"/>
                <w:sz w:val="18"/>
                <w:szCs w:val="18"/>
              </w:rPr>
              <w:t xml:space="preserve">By completing their homework every week, your child will be supporting their Team with winning the Team Trophy and earning an extra 10 minutes of break time per week. </w:t>
            </w:r>
          </w:p>
          <w:p w14:paraId="62EBF3C5" w14:textId="77777777" w:rsidR="00146A7A" w:rsidRPr="002D0B9E" w:rsidRDefault="00146A7A" w:rsidP="00A33D4B">
            <w:pPr>
              <w:rPr>
                <w:rFonts w:ascii="Arial" w:hAnsi="Arial" w:cs="Arial"/>
                <w:b/>
                <w:sz w:val="18"/>
                <w:szCs w:val="18"/>
                <w:u w:val="single"/>
              </w:rPr>
            </w:pPr>
          </w:p>
          <w:p w14:paraId="67481FB6" w14:textId="656F8764" w:rsidR="002D0B9E" w:rsidRPr="002D0B9E" w:rsidRDefault="002D0B9E" w:rsidP="556EDD3E">
            <w:pPr>
              <w:ind w:right="-64"/>
              <w:rPr>
                <w:rFonts w:ascii="Arial" w:hAnsi="Arial" w:cs="Arial"/>
                <w:b/>
                <w:bCs/>
                <w:color w:val="000000"/>
                <w:sz w:val="18"/>
                <w:szCs w:val="18"/>
                <w:u w:val="single"/>
              </w:rPr>
            </w:pPr>
            <w:r w:rsidRPr="556EDD3E">
              <w:rPr>
                <w:rFonts w:ascii="Arial" w:hAnsi="Arial" w:cs="Arial"/>
                <w:b/>
                <w:bCs/>
                <w:color w:val="000000" w:themeColor="text1"/>
                <w:sz w:val="18"/>
                <w:szCs w:val="18"/>
                <w:u w:val="single"/>
              </w:rPr>
              <w:t xml:space="preserve">Food and </w:t>
            </w:r>
            <w:r w:rsidR="226C92E2" w:rsidRPr="556EDD3E">
              <w:rPr>
                <w:rFonts w:ascii="Arial" w:hAnsi="Arial" w:cs="Arial"/>
                <w:b/>
                <w:bCs/>
                <w:color w:val="000000" w:themeColor="text1"/>
                <w:sz w:val="18"/>
                <w:szCs w:val="18"/>
                <w:u w:val="single"/>
              </w:rPr>
              <w:t>d</w:t>
            </w:r>
            <w:r w:rsidRPr="556EDD3E">
              <w:rPr>
                <w:rFonts w:ascii="Arial" w:hAnsi="Arial" w:cs="Arial"/>
                <w:b/>
                <w:bCs/>
                <w:color w:val="000000" w:themeColor="text1"/>
                <w:sz w:val="18"/>
                <w:szCs w:val="18"/>
                <w:u w:val="single"/>
              </w:rPr>
              <w:t>rink at Adwick Primary</w:t>
            </w:r>
          </w:p>
          <w:p w14:paraId="54F568E0" w14:textId="77777777" w:rsidR="002D0B9E" w:rsidRPr="002D0B9E" w:rsidRDefault="002D0B9E" w:rsidP="002D0B9E">
            <w:pPr>
              <w:ind w:right="-64"/>
              <w:rPr>
                <w:rFonts w:ascii="Arial" w:hAnsi="Arial" w:cs="Arial"/>
                <w:sz w:val="18"/>
                <w:szCs w:val="18"/>
              </w:rPr>
            </w:pPr>
          </w:p>
          <w:p w14:paraId="65C53875"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 xml:space="preserve">Drinks </w:t>
            </w:r>
          </w:p>
          <w:p w14:paraId="5A13CD99"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With the exception of packed lunches provided by parents, the school will provide pupils with drinks throughout the school day – this will be water and milk (if your child is entitled to milk) only.</w:t>
            </w:r>
          </w:p>
          <w:p w14:paraId="44C35267"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Please send in an empty water bottle with your child’s name on it so that they use the bottle that belongs to them. </w:t>
            </w:r>
          </w:p>
          <w:p w14:paraId="143D21D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Bottles can go home at the end of every day to be washed and returned.</w:t>
            </w:r>
          </w:p>
          <w:p w14:paraId="0849236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may provide some chopped up fruit in the water bottle to flavour the water if you wish to do so. </w:t>
            </w:r>
          </w:p>
          <w:p w14:paraId="78E10E5F"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Any juice or flavoured water sent into school will be replaced with water, unless juice or flavoured water is recommended by a doctor for medical purposes.</w:t>
            </w:r>
          </w:p>
          <w:p w14:paraId="6CF1436D" w14:textId="77777777" w:rsidR="002D0B9E" w:rsidRPr="002D0B9E" w:rsidRDefault="002D0B9E" w:rsidP="002D0B9E">
            <w:pPr>
              <w:numPr>
                <w:ilvl w:val="0"/>
                <w:numId w:val="10"/>
              </w:numPr>
              <w:ind w:right="-64"/>
              <w:rPr>
                <w:rFonts w:ascii="Arial" w:hAnsi="Arial" w:cs="Arial"/>
                <w:sz w:val="18"/>
                <w:szCs w:val="18"/>
              </w:rPr>
            </w:pPr>
            <w:r w:rsidRPr="002D0B9E">
              <w:rPr>
                <w:rFonts w:ascii="Arial" w:hAnsi="Arial" w:cs="Arial"/>
                <w:sz w:val="18"/>
                <w:szCs w:val="18"/>
              </w:rPr>
              <w:t xml:space="preserve">You can register your child for school milk at </w:t>
            </w:r>
            <w:hyperlink r:id="rId19" w:history="1">
              <w:r w:rsidRPr="002D0B9E">
                <w:rPr>
                  <w:rStyle w:val="Hyperlink"/>
                  <w:rFonts w:ascii="Arial" w:hAnsi="Arial" w:cs="Arial"/>
                  <w:sz w:val="18"/>
                  <w:szCs w:val="18"/>
                </w:rPr>
                <w:t>www.coolmilk.com</w:t>
              </w:r>
            </w:hyperlink>
          </w:p>
          <w:p w14:paraId="7EB4A29B" w14:textId="77777777" w:rsidR="002D0B9E" w:rsidRPr="002D0B9E" w:rsidRDefault="002D0B9E" w:rsidP="002D0B9E">
            <w:pPr>
              <w:ind w:right="-64"/>
              <w:rPr>
                <w:rFonts w:ascii="Arial" w:hAnsi="Arial" w:cs="Arial"/>
                <w:sz w:val="18"/>
                <w:szCs w:val="18"/>
              </w:rPr>
            </w:pPr>
          </w:p>
          <w:p w14:paraId="72CF17CE"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Break time snacks</w:t>
            </w:r>
          </w:p>
          <w:p w14:paraId="0DD131A6"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snacks that are brought from home must be restricted to fruit or vegetables, unless recommended otherwise by a doctor for medical purposes (e.g. dietary need, diabetes etc.).</w:t>
            </w:r>
          </w:p>
          <w:p w14:paraId="2D6A71D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Fruit is provided by the school at the Lower site.</w:t>
            </w:r>
          </w:p>
          <w:p w14:paraId="679F0CD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Cereal bars contain lots of sugar so we ask that you do not send these.</w:t>
            </w:r>
          </w:p>
          <w:p w14:paraId="5BBC80FA" w14:textId="77777777" w:rsidR="002D0B9E" w:rsidRPr="002D0B9E" w:rsidRDefault="002D0B9E" w:rsidP="002D0B9E">
            <w:pPr>
              <w:ind w:right="-64"/>
              <w:rPr>
                <w:rFonts w:ascii="Arial" w:hAnsi="Arial" w:cs="Arial"/>
                <w:sz w:val="18"/>
                <w:szCs w:val="18"/>
              </w:rPr>
            </w:pPr>
          </w:p>
          <w:p w14:paraId="69ACCDBC" w14:textId="77777777" w:rsidR="002D0B9E" w:rsidRPr="002D0B9E" w:rsidRDefault="002D0B9E" w:rsidP="002D0B9E">
            <w:pPr>
              <w:ind w:right="-64"/>
              <w:rPr>
                <w:rFonts w:ascii="Arial" w:hAnsi="Arial" w:cs="Arial"/>
                <w:b/>
                <w:sz w:val="18"/>
                <w:szCs w:val="18"/>
              </w:rPr>
            </w:pPr>
            <w:r w:rsidRPr="0DED6C9E">
              <w:rPr>
                <w:rFonts w:ascii="Arial" w:hAnsi="Arial" w:cs="Arial"/>
                <w:b/>
                <w:bCs/>
                <w:sz w:val="18"/>
                <w:szCs w:val="18"/>
              </w:rPr>
              <w:t xml:space="preserve">School lunches </w:t>
            </w:r>
          </w:p>
          <w:p w14:paraId="6FE6D4FA" w14:textId="67DA0D93" w:rsidR="238A126A" w:rsidRDefault="238A126A" w:rsidP="0DED6C9E">
            <w:pPr>
              <w:numPr>
                <w:ilvl w:val="0"/>
                <w:numId w:val="9"/>
              </w:numPr>
              <w:ind w:right="-64"/>
              <w:rPr>
                <w:rFonts w:ascii="Arial" w:hAnsi="Arial" w:cs="Arial"/>
                <w:sz w:val="18"/>
                <w:szCs w:val="18"/>
              </w:rPr>
            </w:pPr>
            <w:r w:rsidRPr="0DED6C9E">
              <w:rPr>
                <w:rFonts w:ascii="Arial" w:hAnsi="Arial" w:cs="Arial"/>
                <w:sz w:val="18"/>
                <w:szCs w:val="18"/>
              </w:rPr>
              <w:t xml:space="preserve">We provide our own catering for school meals because we want to keep costs low for parents. Our meals are currently </w:t>
            </w:r>
            <w:r w:rsidRPr="0DED6C9E">
              <w:rPr>
                <w:rFonts w:ascii="Arial" w:hAnsi="Arial" w:cs="Arial"/>
                <w:b/>
                <w:bCs/>
                <w:sz w:val="18"/>
                <w:szCs w:val="18"/>
              </w:rPr>
              <w:t xml:space="preserve">£1.50 </w:t>
            </w:r>
            <w:r w:rsidRPr="0DED6C9E">
              <w:rPr>
                <w:rFonts w:ascii="Arial" w:hAnsi="Arial" w:cs="Arial"/>
                <w:sz w:val="18"/>
                <w:szCs w:val="18"/>
              </w:rPr>
              <w:t xml:space="preserve">a day. </w:t>
            </w:r>
          </w:p>
          <w:p w14:paraId="255D9A1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At Adwick Primary, all school meals will be prepared following the government nutritional guidelines, as stated in the Public Health Report, published in 2014, by Public Health England and the NAHT. </w:t>
            </w:r>
          </w:p>
          <w:p w14:paraId="12EE04D5"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We will provide Universal Free School Meals for pupils in Foundation Stage 2 and Key Stage 1. We are committed to providing food which is compliant with all national guidelines. </w:t>
            </w:r>
          </w:p>
          <w:p w14:paraId="503C1EFE"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Pupils are provided with a ‘choice menu’, which varies on a daily basis. </w:t>
            </w:r>
          </w:p>
          <w:p w14:paraId="2D7DD848"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Any special dietary requests for school meals need to be confirmed with medical evidence.</w:t>
            </w:r>
          </w:p>
          <w:p w14:paraId="4FDF0C1C" w14:textId="5B2E1D8B" w:rsidR="002D0B9E" w:rsidRPr="002D0B9E" w:rsidRDefault="002D0B9E" w:rsidP="002D0B9E">
            <w:pPr>
              <w:numPr>
                <w:ilvl w:val="0"/>
                <w:numId w:val="9"/>
              </w:numPr>
              <w:ind w:right="-64"/>
              <w:rPr>
                <w:rFonts w:ascii="Arial" w:hAnsi="Arial" w:cs="Arial"/>
                <w:sz w:val="18"/>
                <w:szCs w:val="18"/>
              </w:rPr>
            </w:pPr>
            <w:r w:rsidRPr="0DED6C9E">
              <w:rPr>
                <w:rFonts w:ascii="Arial" w:hAnsi="Arial" w:cs="Arial"/>
                <w:sz w:val="18"/>
                <w:szCs w:val="18"/>
              </w:rPr>
              <w:t>Pupils are encouraged to be independent during the meal and clearing up after themselves at the end by tidying their plates and cutlery away.</w:t>
            </w:r>
          </w:p>
          <w:p w14:paraId="74B4C6CA" w14:textId="3A35C5B2" w:rsidR="002D0B9E" w:rsidRPr="002D0B9E" w:rsidRDefault="002D0B9E" w:rsidP="00571FCE">
            <w:pPr>
              <w:numPr>
                <w:ilvl w:val="0"/>
                <w:numId w:val="9"/>
              </w:numPr>
              <w:ind w:left="714" w:right="-62" w:hanging="357"/>
              <w:rPr>
                <w:rFonts w:ascii="Arial" w:hAnsi="Arial" w:cs="Arial"/>
                <w:sz w:val="18"/>
                <w:szCs w:val="18"/>
              </w:rPr>
            </w:pPr>
            <w:r w:rsidRPr="002D0B9E">
              <w:rPr>
                <w:rFonts w:ascii="Arial" w:hAnsi="Arial" w:cs="Arial"/>
                <w:sz w:val="18"/>
                <w:szCs w:val="18"/>
              </w:rPr>
              <w:t xml:space="preserve">We kindly request that your child </w:t>
            </w:r>
            <w:r w:rsidRPr="002D0B9E">
              <w:rPr>
                <w:rFonts w:ascii="Arial" w:hAnsi="Arial" w:cs="Arial"/>
                <w:sz w:val="18"/>
                <w:szCs w:val="18"/>
                <w:shd w:val="clear" w:color="auto" w:fill="FFFFFF"/>
              </w:rPr>
              <w:t xml:space="preserve">orders their meals online, from home, via the </w:t>
            </w:r>
            <w:r w:rsidR="1D2BB941" w:rsidRPr="002D0B9E">
              <w:rPr>
                <w:rFonts w:ascii="Arial" w:hAnsi="Arial" w:cs="Arial"/>
                <w:sz w:val="18"/>
                <w:szCs w:val="18"/>
                <w:shd w:val="clear" w:color="auto" w:fill="FFFFFF"/>
              </w:rPr>
              <w:t>School Grid app</w:t>
            </w:r>
            <w:r w:rsidRPr="002D0B9E">
              <w:rPr>
                <w:rFonts w:ascii="Arial" w:hAnsi="Arial" w:cs="Arial"/>
                <w:sz w:val="18"/>
                <w:szCs w:val="18"/>
                <w:shd w:val="clear" w:color="auto" w:fill="FFFFFF"/>
              </w:rPr>
              <w:t xml:space="preserve">. </w:t>
            </w:r>
            <w:r w:rsidRPr="7801E584">
              <w:rPr>
                <w:rFonts w:ascii="Arial" w:hAnsi="Arial" w:cs="Arial"/>
                <w:color w:val="201F1E"/>
                <w:sz w:val="18"/>
                <w:szCs w:val="18"/>
                <w:shd w:val="clear" w:color="auto" w:fill="FFFFFF"/>
              </w:rPr>
              <w:t xml:space="preserve"> access this. </w:t>
            </w:r>
            <w:r w:rsidRPr="002D0B9E">
              <w:rPr>
                <w:rFonts w:ascii="Arial" w:hAnsi="Arial" w:cs="Arial"/>
                <w:sz w:val="18"/>
                <w:szCs w:val="18"/>
                <w:shd w:val="clear" w:color="auto" w:fill="FFFFFF"/>
              </w:rPr>
              <w:t xml:space="preserve">You can order meals for a day, week and half term in advance. </w:t>
            </w:r>
          </w:p>
          <w:p w14:paraId="2BAB129C" w14:textId="313F4FFD" w:rsidR="002D0B9E" w:rsidRPr="002D0B9E" w:rsidRDefault="5A628552" w:rsidP="7801E584">
            <w:pPr>
              <w:numPr>
                <w:ilvl w:val="0"/>
                <w:numId w:val="9"/>
              </w:numPr>
              <w:ind w:right="-64"/>
              <w:rPr>
                <w:rFonts w:ascii="Arial" w:hAnsi="Arial" w:cs="Arial"/>
                <w:sz w:val="18"/>
                <w:szCs w:val="18"/>
              </w:rPr>
            </w:pPr>
            <w:r w:rsidRPr="002D0B9E">
              <w:rPr>
                <w:rFonts w:ascii="Arial" w:hAnsi="Arial" w:cs="Arial"/>
                <w:sz w:val="18"/>
                <w:szCs w:val="18"/>
                <w:shd w:val="clear" w:color="auto" w:fill="FFFFFF"/>
              </w:rPr>
              <w:t xml:space="preserve">If you need support with logging no or ordering meals, please contact the office team. </w:t>
            </w:r>
          </w:p>
          <w:p w14:paraId="7F629497" w14:textId="77777777" w:rsidR="002D0B9E" w:rsidRPr="002D0B9E" w:rsidRDefault="002D0B9E" w:rsidP="002D0B9E">
            <w:pPr>
              <w:ind w:right="-64"/>
              <w:rPr>
                <w:rFonts w:ascii="Arial" w:hAnsi="Arial" w:cs="Arial"/>
                <w:b/>
                <w:sz w:val="18"/>
                <w:szCs w:val="18"/>
              </w:rPr>
            </w:pPr>
          </w:p>
          <w:p w14:paraId="03EB68A9" w14:textId="77777777" w:rsidR="002D0B9E" w:rsidRPr="002D0B9E" w:rsidRDefault="002D0B9E" w:rsidP="002D0B9E">
            <w:pPr>
              <w:ind w:right="-64"/>
              <w:rPr>
                <w:rFonts w:ascii="Arial" w:hAnsi="Arial" w:cs="Arial"/>
                <w:b/>
                <w:sz w:val="18"/>
                <w:szCs w:val="18"/>
              </w:rPr>
            </w:pPr>
            <w:r w:rsidRPr="002D0B9E">
              <w:rPr>
                <w:rFonts w:ascii="Arial" w:hAnsi="Arial" w:cs="Arial"/>
                <w:b/>
                <w:sz w:val="18"/>
                <w:szCs w:val="18"/>
              </w:rPr>
              <w:t>Packed lunches</w:t>
            </w:r>
          </w:p>
          <w:p w14:paraId="791ABBFC"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Some pupils prefer to bring a packed lunch. If this is the case, we request that you provide a packed lunch that is healthy, e.g. an appropriate amount for a child, no fizzy drinks, one sweet snack (no chocolate bars).  </w:t>
            </w:r>
          </w:p>
          <w:p w14:paraId="11AAB347"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 xml:space="preserve">Please do not send items that contain nuts due to pupils that have a nut allergy. </w:t>
            </w:r>
          </w:p>
          <w:p w14:paraId="5CAC60AA" w14:textId="77777777" w:rsidR="002D0B9E" w:rsidRPr="002D0B9E" w:rsidRDefault="002D0B9E" w:rsidP="002D0B9E">
            <w:pPr>
              <w:numPr>
                <w:ilvl w:val="0"/>
                <w:numId w:val="9"/>
              </w:numPr>
              <w:ind w:right="-64"/>
              <w:rPr>
                <w:rFonts w:ascii="Arial" w:hAnsi="Arial" w:cs="Arial"/>
                <w:sz w:val="18"/>
                <w:szCs w:val="18"/>
              </w:rPr>
            </w:pPr>
            <w:r w:rsidRPr="0BD5C5A7">
              <w:rPr>
                <w:rFonts w:ascii="Arial" w:hAnsi="Arial" w:cs="Arial"/>
                <w:sz w:val="18"/>
                <w:szCs w:val="18"/>
              </w:rPr>
              <w:t>Please note, chocolate spread is also not permitted as it can contain nuts.</w:t>
            </w:r>
          </w:p>
          <w:p w14:paraId="7E08675D" w14:textId="19E3EFCE" w:rsidR="6A81B163" w:rsidRDefault="00A15C8F" w:rsidP="0BD5C5A7">
            <w:pPr>
              <w:numPr>
                <w:ilvl w:val="0"/>
                <w:numId w:val="9"/>
              </w:numPr>
              <w:ind w:right="-64"/>
              <w:rPr>
                <w:rFonts w:ascii="Arial" w:hAnsi="Arial" w:cs="Arial"/>
                <w:sz w:val="18"/>
                <w:szCs w:val="18"/>
              </w:rPr>
            </w:pPr>
            <w:hyperlink r:id="rId20">
              <w:r w:rsidR="6A81B163" w:rsidRPr="0BD5C5A7">
                <w:rPr>
                  <w:rStyle w:val="Hyperlink"/>
                  <w:rFonts w:ascii="Arial" w:hAnsi="Arial" w:cs="Arial"/>
                  <w:sz w:val="18"/>
                  <w:szCs w:val="18"/>
                </w:rPr>
                <w:t>Nut and Peanut Awareness information</w:t>
              </w:r>
            </w:hyperlink>
          </w:p>
          <w:p w14:paraId="520BBE8D" w14:textId="77777777" w:rsidR="002D0B9E" w:rsidRPr="002D0B9E" w:rsidRDefault="002D0B9E" w:rsidP="002D0B9E">
            <w:pPr>
              <w:numPr>
                <w:ilvl w:val="0"/>
                <w:numId w:val="9"/>
              </w:numPr>
              <w:ind w:right="-64"/>
              <w:rPr>
                <w:rFonts w:ascii="Arial" w:hAnsi="Arial" w:cs="Arial"/>
                <w:sz w:val="18"/>
                <w:szCs w:val="18"/>
              </w:rPr>
            </w:pPr>
            <w:r w:rsidRPr="002D0B9E">
              <w:rPr>
                <w:rFonts w:ascii="Arial" w:hAnsi="Arial" w:cs="Arial"/>
                <w:sz w:val="18"/>
                <w:szCs w:val="18"/>
              </w:rPr>
              <w:t>Packed lunches provided for school trips, as part of our Free School Meal provision, comply with National Food Standards.</w:t>
            </w:r>
          </w:p>
          <w:p w14:paraId="279A0170" w14:textId="77777777" w:rsidR="002D0B9E" w:rsidRPr="002D0B9E" w:rsidRDefault="002D0B9E" w:rsidP="002D0B9E">
            <w:pPr>
              <w:ind w:right="-64"/>
              <w:rPr>
                <w:rFonts w:ascii="Arial" w:hAnsi="Arial" w:cs="Arial"/>
                <w:b/>
                <w:sz w:val="18"/>
                <w:szCs w:val="18"/>
                <w:u w:val="single"/>
              </w:rPr>
            </w:pPr>
          </w:p>
          <w:p w14:paraId="5A35F3D6" w14:textId="6D2BC83F" w:rsidR="002D0B9E" w:rsidRDefault="002D0B9E" w:rsidP="556EDD3E">
            <w:pPr>
              <w:ind w:right="-64"/>
              <w:rPr>
                <w:rFonts w:ascii="Arial" w:hAnsi="Arial" w:cs="Arial"/>
                <w:b/>
                <w:bCs/>
                <w:sz w:val="18"/>
                <w:szCs w:val="18"/>
                <w:u w:val="single"/>
              </w:rPr>
            </w:pPr>
            <w:r w:rsidRPr="556EDD3E">
              <w:rPr>
                <w:rFonts w:ascii="Arial" w:hAnsi="Arial" w:cs="Arial"/>
                <w:b/>
                <w:bCs/>
                <w:sz w:val="18"/>
                <w:szCs w:val="18"/>
                <w:u w:val="single"/>
              </w:rPr>
              <w:t xml:space="preserve">Mobile </w:t>
            </w:r>
            <w:r w:rsidR="4CFC7084" w:rsidRPr="556EDD3E">
              <w:rPr>
                <w:rFonts w:ascii="Arial" w:hAnsi="Arial" w:cs="Arial"/>
                <w:b/>
                <w:bCs/>
                <w:sz w:val="18"/>
                <w:szCs w:val="18"/>
                <w:u w:val="single"/>
              </w:rPr>
              <w:t>p</w:t>
            </w:r>
            <w:r w:rsidRPr="556EDD3E">
              <w:rPr>
                <w:rFonts w:ascii="Arial" w:hAnsi="Arial" w:cs="Arial"/>
                <w:b/>
                <w:bCs/>
                <w:sz w:val="18"/>
                <w:szCs w:val="18"/>
                <w:u w:val="single"/>
              </w:rPr>
              <w:t xml:space="preserve">hones, </w:t>
            </w:r>
            <w:r w:rsidR="4B8C973E" w:rsidRPr="556EDD3E">
              <w:rPr>
                <w:rFonts w:ascii="Arial" w:hAnsi="Arial" w:cs="Arial"/>
                <w:b/>
                <w:bCs/>
                <w:sz w:val="18"/>
                <w:szCs w:val="18"/>
                <w:u w:val="single"/>
              </w:rPr>
              <w:t>s</w:t>
            </w:r>
            <w:r w:rsidRPr="556EDD3E">
              <w:rPr>
                <w:rFonts w:ascii="Arial" w:hAnsi="Arial" w:cs="Arial"/>
                <w:b/>
                <w:bCs/>
                <w:sz w:val="18"/>
                <w:szCs w:val="18"/>
                <w:u w:val="single"/>
              </w:rPr>
              <w:t xml:space="preserve">mart </w:t>
            </w:r>
            <w:r w:rsidR="0500E43C" w:rsidRPr="556EDD3E">
              <w:rPr>
                <w:rFonts w:ascii="Arial" w:hAnsi="Arial" w:cs="Arial"/>
                <w:b/>
                <w:bCs/>
                <w:sz w:val="18"/>
                <w:szCs w:val="18"/>
                <w:u w:val="single"/>
              </w:rPr>
              <w:t>w</w:t>
            </w:r>
            <w:r w:rsidRPr="556EDD3E">
              <w:rPr>
                <w:rFonts w:ascii="Arial" w:hAnsi="Arial" w:cs="Arial"/>
                <w:b/>
                <w:bCs/>
                <w:sz w:val="18"/>
                <w:szCs w:val="18"/>
                <w:u w:val="single"/>
              </w:rPr>
              <w:t xml:space="preserve">atches or other </w:t>
            </w:r>
            <w:r w:rsidR="7B7C961F" w:rsidRPr="556EDD3E">
              <w:rPr>
                <w:rFonts w:ascii="Arial" w:hAnsi="Arial" w:cs="Arial"/>
                <w:b/>
                <w:bCs/>
                <w:sz w:val="18"/>
                <w:szCs w:val="18"/>
                <w:u w:val="single"/>
              </w:rPr>
              <w:t>m</w:t>
            </w:r>
            <w:r w:rsidRPr="556EDD3E">
              <w:rPr>
                <w:rFonts w:ascii="Arial" w:hAnsi="Arial" w:cs="Arial"/>
                <w:b/>
                <w:bCs/>
                <w:sz w:val="18"/>
                <w:szCs w:val="18"/>
                <w:u w:val="single"/>
              </w:rPr>
              <w:t xml:space="preserve">obile </w:t>
            </w:r>
            <w:r w:rsidR="06CA83DD" w:rsidRPr="556EDD3E">
              <w:rPr>
                <w:rFonts w:ascii="Arial" w:hAnsi="Arial" w:cs="Arial"/>
                <w:b/>
                <w:bCs/>
                <w:sz w:val="18"/>
                <w:szCs w:val="18"/>
                <w:u w:val="single"/>
              </w:rPr>
              <w:t>d</w:t>
            </w:r>
            <w:r w:rsidRPr="556EDD3E">
              <w:rPr>
                <w:rFonts w:ascii="Arial" w:hAnsi="Arial" w:cs="Arial"/>
                <w:b/>
                <w:bCs/>
                <w:sz w:val="18"/>
                <w:szCs w:val="18"/>
                <w:u w:val="single"/>
              </w:rPr>
              <w:t>evices</w:t>
            </w:r>
          </w:p>
          <w:p w14:paraId="797B46DD" w14:textId="77777777" w:rsidR="003A1522" w:rsidRPr="002D0B9E" w:rsidRDefault="003A1522" w:rsidP="002D0B9E">
            <w:pPr>
              <w:ind w:right="-64"/>
              <w:rPr>
                <w:rFonts w:ascii="Arial" w:hAnsi="Arial" w:cs="Arial"/>
                <w:b/>
                <w:sz w:val="18"/>
                <w:szCs w:val="18"/>
                <w:u w:val="single"/>
              </w:rPr>
            </w:pPr>
          </w:p>
          <w:p w14:paraId="62D843E3" w14:textId="6E09BE35" w:rsidR="002D0B9E" w:rsidRPr="002D0B9E" w:rsidRDefault="002D0B9E" w:rsidP="002D0B9E">
            <w:pPr>
              <w:numPr>
                <w:ilvl w:val="0"/>
                <w:numId w:val="5"/>
              </w:numPr>
              <w:ind w:right="-64"/>
              <w:rPr>
                <w:rFonts w:ascii="Arial" w:hAnsi="Arial" w:cs="Arial"/>
                <w:sz w:val="18"/>
                <w:szCs w:val="18"/>
              </w:rPr>
            </w:pPr>
            <w:r w:rsidRPr="556EDD3E">
              <w:rPr>
                <w:rFonts w:ascii="Arial" w:hAnsi="Arial" w:cs="Arial"/>
                <w:sz w:val="18"/>
                <w:szCs w:val="18"/>
              </w:rPr>
              <w:t xml:space="preserve">Mobile </w:t>
            </w:r>
            <w:r w:rsidR="4A181F33" w:rsidRPr="556EDD3E">
              <w:rPr>
                <w:rFonts w:ascii="Arial" w:hAnsi="Arial" w:cs="Arial"/>
                <w:sz w:val="18"/>
                <w:szCs w:val="18"/>
              </w:rPr>
              <w:t>p</w:t>
            </w:r>
            <w:r w:rsidRPr="556EDD3E">
              <w:rPr>
                <w:rFonts w:ascii="Arial" w:hAnsi="Arial" w:cs="Arial"/>
                <w:sz w:val="18"/>
                <w:szCs w:val="18"/>
              </w:rPr>
              <w:t xml:space="preserve">hones and/ or </w:t>
            </w:r>
            <w:r w:rsidR="66D336AE" w:rsidRPr="556EDD3E">
              <w:rPr>
                <w:rFonts w:ascii="Arial" w:hAnsi="Arial" w:cs="Arial"/>
                <w:sz w:val="18"/>
                <w:szCs w:val="18"/>
              </w:rPr>
              <w:t>s</w:t>
            </w:r>
            <w:r w:rsidRPr="556EDD3E">
              <w:rPr>
                <w:rFonts w:ascii="Arial" w:hAnsi="Arial" w:cs="Arial"/>
                <w:sz w:val="18"/>
                <w:szCs w:val="18"/>
              </w:rPr>
              <w:t xml:space="preserve">mart </w:t>
            </w:r>
            <w:r w:rsidR="4DBD760C" w:rsidRPr="556EDD3E">
              <w:rPr>
                <w:rFonts w:ascii="Arial" w:hAnsi="Arial" w:cs="Arial"/>
                <w:sz w:val="18"/>
                <w:szCs w:val="18"/>
              </w:rPr>
              <w:t>w</w:t>
            </w:r>
            <w:r w:rsidRPr="556EDD3E">
              <w:rPr>
                <w:rFonts w:ascii="Arial" w:hAnsi="Arial" w:cs="Arial"/>
                <w:sz w:val="18"/>
                <w:szCs w:val="18"/>
              </w:rPr>
              <w:t>atches or other mobile devices must not be used on the school property, both in the building and in the school grounds.</w:t>
            </w:r>
          </w:p>
          <w:p w14:paraId="1DB151EE"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 xml:space="preserve">If a child brings a mobile phone etc. to school, it must be switched off and given to their class teacher for safe keeping. </w:t>
            </w:r>
          </w:p>
          <w:p w14:paraId="36A0D19B"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Please note, the school will not be held responsible for any safekeeping of a Mobile Phone, Smart Watch or other Mobile Device.</w:t>
            </w:r>
          </w:p>
          <w:p w14:paraId="5295FF59" w14:textId="77777777" w:rsidR="002D0B9E" w:rsidRPr="002D0B9E" w:rsidRDefault="002D0B9E" w:rsidP="002D0B9E">
            <w:pPr>
              <w:numPr>
                <w:ilvl w:val="0"/>
                <w:numId w:val="5"/>
              </w:numPr>
              <w:ind w:right="-64"/>
              <w:rPr>
                <w:rFonts w:ascii="Arial" w:hAnsi="Arial" w:cs="Arial"/>
                <w:sz w:val="18"/>
                <w:szCs w:val="18"/>
              </w:rPr>
            </w:pPr>
            <w:r w:rsidRPr="002D0B9E">
              <w:rPr>
                <w:rFonts w:ascii="Arial" w:hAnsi="Arial" w:cs="Arial"/>
                <w:sz w:val="18"/>
                <w:szCs w:val="18"/>
              </w:rPr>
              <w:t>If a child uses a mobile phone etc. on the school property or fails to hand in a mobile phone etc. it will be confiscated and a parent/ carer will need to collect the confiscated item from the school. Parents/ carers will be informed if an item has been confiscated.</w:t>
            </w:r>
          </w:p>
          <w:p w14:paraId="5F71E394" w14:textId="77777777" w:rsidR="002D0B9E" w:rsidRPr="002D0B9E" w:rsidRDefault="002D0B9E" w:rsidP="002D0B9E">
            <w:pPr>
              <w:ind w:right="-64"/>
              <w:rPr>
                <w:rFonts w:ascii="Arial" w:hAnsi="Arial" w:cs="Arial"/>
                <w:sz w:val="18"/>
                <w:szCs w:val="18"/>
              </w:rPr>
            </w:pPr>
          </w:p>
          <w:p w14:paraId="53265C41" w14:textId="77777777" w:rsidR="00571FCE" w:rsidRDefault="002D0B9E" w:rsidP="002D0B9E">
            <w:pPr>
              <w:ind w:right="-64"/>
              <w:rPr>
                <w:rFonts w:ascii="Arial" w:hAnsi="Arial" w:cs="Arial"/>
                <w:b/>
                <w:sz w:val="18"/>
                <w:szCs w:val="18"/>
              </w:rPr>
            </w:pPr>
            <w:r w:rsidRPr="002D0B9E">
              <w:rPr>
                <w:rFonts w:ascii="Arial" w:hAnsi="Arial" w:cs="Arial"/>
                <w:b/>
                <w:sz w:val="18"/>
                <w:szCs w:val="18"/>
              </w:rPr>
              <w:t>Thank you in advance for supporting your child and the school.</w:t>
            </w:r>
          </w:p>
          <w:p w14:paraId="14730A1F" w14:textId="04553030" w:rsidR="00571FCE" w:rsidRPr="002D0B9E" w:rsidRDefault="00571FCE" w:rsidP="002D0B9E">
            <w:pPr>
              <w:ind w:right="-64"/>
              <w:rPr>
                <w:rFonts w:ascii="Arial" w:hAnsi="Arial" w:cs="Arial"/>
                <w:b/>
                <w:sz w:val="18"/>
                <w:szCs w:val="18"/>
              </w:rPr>
            </w:pPr>
          </w:p>
        </w:tc>
      </w:tr>
    </w:tbl>
    <w:p w14:paraId="1F72F646" w14:textId="77777777" w:rsidR="00875CD8" w:rsidRDefault="00875CD8" w:rsidP="00A33D4B"/>
    <w:sectPr w:rsidR="00875CD8" w:rsidSect="00A33D4B">
      <w:pgSz w:w="11906" w:h="16838"/>
      <w:pgMar w:top="426" w:right="424" w:bottom="142"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83D"/>
    <w:multiLevelType w:val="hybridMultilevel"/>
    <w:tmpl w:val="23F4A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104EB"/>
    <w:multiLevelType w:val="hybridMultilevel"/>
    <w:tmpl w:val="280CE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094048"/>
    <w:multiLevelType w:val="hybridMultilevel"/>
    <w:tmpl w:val="962A6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D61D4D"/>
    <w:multiLevelType w:val="hybridMultilevel"/>
    <w:tmpl w:val="76EE29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52C2E"/>
    <w:multiLevelType w:val="hybridMultilevel"/>
    <w:tmpl w:val="2C3682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56B62AE"/>
    <w:multiLevelType w:val="hybridMultilevel"/>
    <w:tmpl w:val="F3F49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6" w15:restartNumberingAfterBreak="0">
    <w:nsid w:val="18D445C5"/>
    <w:multiLevelType w:val="hybridMultilevel"/>
    <w:tmpl w:val="C0644882"/>
    <w:lvl w:ilvl="0" w:tplc="5B1A6780">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F5CB3"/>
    <w:multiLevelType w:val="hybridMultilevel"/>
    <w:tmpl w:val="F8324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802989"/>
    <w:multiLevelType w:val="hybridMultilevel"/>
    <w:tmpl w:val="517A1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C1272F"/>
    <w:multiLevelType w:val="hybridMultilevel"/>
    <w:tmpl w:val="CC32153C"/>
    <w:lvl w:ilvl="0" w:tplc="EF0E9D84">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2265F"/>
    <w:multiLevelType w:val="hybridMultilevel"/>
    <w:tmpl w:val="7DDE4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F3159E"/>
    <w:multiLevelType w:val="hybridMultilevel"/>
    <w:tmpl w:val="036CA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54E2FE1"/>
    <w:multiLevelType w:val="hybridMultilevel"/>
    <w:tmpl w:val="F3165586"/>
    <w:lvl w:ilvl="0" w:tplc="AEE2B28E">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6772E5A"/>
    <w:multiLevelType w:val="hybridMultilevel"/>
    <w:tmpl w:val="DDAE01BA"/>
    <w:lvl w:ilvl="0" w:tplc="1A20B356">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B64783"/>
    <w:multiLevelType w:val="hybridMultilevel"/>
    <w:tmpl w:val="5A420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73788C"/>
    <w:multiLevelType w:val="hybridMultilevel"/>
    <w:tmpl w:val="C3CCE0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0F3D75"/>
    <w:multiLevelType w:val="hybridMultilevel"/>
    <w:tmpl w:val="D062F68E"/>
    <w:lvl w:ilvl="0" w:tplc="0A06E144">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3F3BEC"/>
    <w:multiLevelType w:val="hybridMultilevel"/>
    <w:tmpl w:val="066A8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20175C"/>
    <w:multiLevelType w:val="hybridMultilevel"/>
    <w:tmpl w:val="D996F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41FDB"/>
    <w:multiLevelType w:val="hybridMultilevel"/>
    <w:tmpl w:val="7D7EC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DFF6817"/>
    <w:multiLevelType w:val="hybridMultilevel"/>
    <w:tmpl w:val="309419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1" w15:restartNumberingAfterBreak="0">
    <w:nsid w:val="511845B4"/>
    <w:multiLevelType w:val="hybridMultilevel"/>
    <w:tmpl w:val="A3AEBFF2"/>
    <w:lvl w:ilvl="0" w:tplc="A27ACE22">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EA1C4B"/>
    <w:multiLevelType w:val="hybridMultilevel"/>
    <w:tmpl w:val="98B865E0"/>
    <w:lvl w:ilvl="0" w:tplc="8968DCEA">
      <w:start w:val="1"/>
      <w:numFmt w:val="bullet"/>
      <w:lvlText w:val=""/>
      <w:lvlJc w:val="left"/>
      <w:pPr>
        <w:ind w:left="720" w:hanging="360"/>
      </w:pPr>
      <w:rPr>
        <w:rFonts w:ascii="Symbol" w:hAnsi="Symbol" w:hint="default"/>
        <w:sz w:val="24"/>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575A4B"/>
    <w:multiLevelType w:val="hybridMultilevel"/>
    <w:tmpl w:val="7166D608"/>
    <w:lvl w:ilvl="0" w:tplc="57E8BE6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1F2D75"/>
    <w:multiLevelType w:val="hybridMultilevel"/>
    <w:tmpl w:val="301891BC"/>
    <w:lvl w:ilvl="0" w:tplc="7904F496">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4455BB"/>
    <w:multiLevelType w:val="hybridMultilevel"/>
    <w:tmpl w:val="4DD8B5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A700808"/>
    <w:multiLevelType w:val="hybridMultilevel"/>
    <w:tmpl w:val="B3C05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B1D08D5"/>
    <w:multiLevelType w:val="hybridMultilevel"/>
    <w:tmpl w:val="F3467440"/>
    <w:lvl w:ilvl="0" w:tplc="3D4E3C0E">
      <w:start w:val="1"/>
      <w:numFmt w:val="bullet"/>
      <w:lvlText w:val=""/>
      <w:lvlJc w:val="center"/>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411921"/>
    <w:multiLevelType w:val="hybridMultilevel"/>
    <w:tmpl w:val="86AAA1B6"/>
    <w:lvl w:ilvl="0" w:tplc="9338673C">
      <w:start w:val="1"/>
      <w:numFmt w:val="bullet"/>
      <w:lvlText w:val=""/>
      <w:lvlJc w:val="left"/>
      <w:pPr>
        <w:ind w:left="720" w:hanging="360"/>
      </w:pPr>
      <w:rPr>
        <w:rFonts w:ascii="Symbol" w:hAnsi="Symbol" w:hint="default"/>
        <w:sz w:val="18"/>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E4764DB"/>
    <w:multiLevelType w:val="hybridMultilevel"/>
    <w:tmpl w:val="F2BE271E"/>
    <w:lvl w:ilvl="0" w:tplc="6D0CE3AC">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FA67338"/>
    <w:multiLevelType w:val="hybridMultilevel"/>
    <w:tmpl w:val="E78EC6E8"/>
    <w:lvl w:ilvl="0" w:tplc="3208C9B0">
      <w:start w:val="1"/>
      <w:numFmt w:val="bullet"/>
      <w:lvlText w:val=""/>
      <w:lvlJc w:val="left"/>
      <w:pPr>
        <w:ind w:left="720" w:hanging="360"/>
      </w:pPr>
      <w:rPr>
        <w:rFonts w:ascii="Symbol" w:hAnsi="Symbol"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387366"/>
    <w:multiLevelType w:val="hybridMultilevel"/>
    <w:tmpl w:val="B14A1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360125"/>
    <w:multiLevelType w:val="hybridMultilevel"/>
    <w:tmpl w:val="B526F328"/>
    <w:lvl w:ilvl="0" w:tplc="9F24CD74">
      <w:start w:val="1"/>
      <w:numFmt w:val="bullet"/>
      <w:lvlText w:val=""/>
      <w:lvlJc w:val="left"/>
      <w:pPr>
        <w:ind w:left="76" w:hanging="360"/>
      </w:pPr>
      <w:rPr>
        <w:rFonts w:ascii="Symbol" w:hAnsi="Symbol" w:hint="default"/>
      </w:rPr>
    </w:lvl>
    <w:lvl w:ilvl="1" w:tplc="04090003">
      <w:start w:val="1"/>
      <w:numFmt w:val="bullet"/>
      <w:lvlText w:val="o"/>
      <w:lvlJc w:val="left"/>
      <w:pPr>
        <w:ind w:left="655" w:hanging="360"/>
      </w:pPr>
      <w:rPr>
        <w:rFonts w:ascii="Courier New" w:hAnsi="Courier New" w:hint="default"/>
      </w:rPr>
    </w:lvl>
    <w:lvl w:ilvl="2" w:tplc="04090005" w:tentative="1">
      <w:start w:val="1"/>
      <w:numFmt w:val="bullet"/>
      <w:lvlText w:val=""/>
      <w:lvlJc w:val="left"/>
      <w:pPr>
        <w:ind w:left="1375" w:hanging="360"/>
      </w:pPr>
      <w:rPr>
        <w:rFonts w:ascii="Wingdings" w:hAnsi="Wingdings" w:hint="default"/>
      </w:rPr>
    </w:lvl>
    <w:lvl w:ilvl="3" w:tplc="04090001" w:tentative="1">
      <w:start w:val="1"/>
      <w:numFmt w:val="bullet"/>
      <w:lvlText w:val=""/>
      <w:lvlJc w:val="left"/>
      <w:pPr>
        <w:ind w:left="2095" w:hanging="360"/>
      </w:pPr>
      <w:rPr>
        <w:rFonts w:ascii="Symbol" w:hAnsi="Symbol" w:hint="default"/>
      </w:rPr>
    </w:lvl>
    <w:lvl w:ilvl="4" w:tplc="04090003" w:tentative="1">
      <w:start w:val="1"/>
      <w:numFmt w:val="bullet"/>
      <w:lvlText w:val="o"/>
      <w:lvlJc w:val="left"/>
      <w:pPr>
        <w:ind w:left="2815" w:hanging="360"/>
      </w:pPr>
      <w:rPr>
        <w:rFonts w:ascii="Courier New" w:hAnsi="Courier New" w:hint="default"/>
      </w:rPr>
    </w:lvl>
    <w:lvl w:ilvl="5" w:tplc="04090005" w:tentative="1">
      <w:start w:val="1"/>
      <w:numFmt w:val="bullet"/>
      <w:lvlText w:val=""/>
      <w:lvlJc w:val="left"/>
      <w:pPr>
        <w:ind w:left="3535" w:hanging="360"/>
      </w:pPr>
      <w:rPr>
        <w:rFonts w:ascii="Wingdings" w:hAnsi="Wingdings" w:hint="default"/>
      </w:rPr>
    </w:lvl>
    <w:lvl w:ilvl="6" w:tplc="04090001" w:tentative="1">
      <w:start w:val="1"/>
      <w:numFmt w:val="bullet"/>
      <w:lvlText w:val=""/>
      <w:lvlJc w:val="left"/>
      <w:pPr>
        <w:ind w:left="4255" w:hanging="360"/>
      </w:pPr>
      <w:rPr>
        <w:rFonts w:ascii="Symbol" w:hAnsi="Symbol" w:hint="default"/>
      </w:rPr>
    </w:lvl>
    <w:lvl w:ilvl="7" w:tplc="04090003" w:tentative="1">
      <w:start w:val="1"/>
      <w:numFmt w:val="bullet"/>
      <w:lvlText w:val="o"/>
      <w:lvlJc w:val="left"/>
      <w:pPr>
        <w:ind w:left="4975" w:hanging="360"/>
      </w:pPr>
      <w:rPr>
        <w:rFonts w:ascii="Courier New" w:hAnsi="Courier New" w:hint="default"/>
      </w:rPr>
    </w:lvl>
    <w:lvl w:ilvl="8" w:tplc="04090005" w:tentative="1">
      <w:start w:val="1"/>
      <w:numFmt w:val="bullet"/>
      <w:lvlText w:val=""/>
      <w:lvlJc w:val="left"/>
      <w:pPr>
        <w:ind w:left="5695" w:hanging="360"/>
      </w:pPr>
      <w:rPr>
        <w:rFonts w:ascii="Wingdings" w:hAnsi="Wingdings" w:hint="default"/>
      </w:rPr>
    </w:lvl>
  </w:abstractNum>
  <w:abstractNum w:abstractNumId="33" w15:restartNumberingAfterBreak="0">
    <w:nsid w:val="74314293"/>
    <w:multiLevelType w:val="hybridMultilevel"/>
    <w:tmpl w:val="6282B3C8"/>
    <w:lvl w:ilvl="0" w:tplc="90602648">
      <w:start w:val="1"/>
      <w:numFmt w:val="bullet"/>
      <w:lvlText w:val=""/>
      <w:lvlJc w:val="left"/>
      <w:pPr>
        <w:ind w:left="720" w:hanging="360"/>
      </w:pPr>
      <w:rPr>
        <w:rFonts w:ascii="Symbol" w:hAnsi="Symbol" w:hint="default"/>
        <w:sz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111093"/>
    <w:multiLevelType w:val="hybridMultilevel"/>
    <w:tmpl w:val="1AD6C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F648C9"/>
    <w:multiLevelType w:val="hybridMultilevel"/>
    <w:tmpl w:val="2552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EE749DE"/>
    <w:multiLevelType w:val="hybridMultilevel"/>
    <w:tmpl w:val="FA2868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6"/>
  </w:num>
  <w:num w:numId="3">
    <w:abstractNumId w:val="9"/>
  </w:num>
  <w:num w:numId="4">
    <w:abstractNumId w:val="16"/>
  </w:num>
  <w:num w:numId="5">
    <w:abstractNumId w:val="18"/>
  </w:num>
  <w:num w:numId="6">
    <w:abstractNumId w:val="22"/>
  </w:num>
  <w:num w:numId="7">
    <w:abstractNumId w:val="12"/>
  </w:num>
  <w:num w:numId="8">
    <w:abstractNumId w:val="21"/>
  </w:num>
  <w:num w:numId="9">
    <w:abstractNumId w:val="1"/>
  </w:num>
  <w:num w:numId="10">
    <w:abstractNumId w:val="14"/>
  </w:num>
  <w:num w:numId="11">
    <w:abstractNumId w:val="4"/>
  </w:num>
  <w:num w:numId="12">
    <w:abstractNumId w:val="10"/>
  </w:num>
  <w:num w:numId="13">
    <w:abstractNumId w:val="34"/>
  </w:num>
  <w:num w:numId="14">
    <w:abstractNumId w:val="17"/>
  </w:num>
  <w:num w:numId="15">
    <w:abstractNumId w:val="2"/>
  </w:num>
  <w:num w:numId="16">
    <w:abstractNumId w:val="32"/>
  </w:num>
  <w:num w:numId="17">
    <w:abstractNumId w:val="31"/>
  </w:num>
  <w:num w:numId="18">
    <w:abstractNumId w:val="8"/>
  </w:num>
  <w:num w:numId="19">
    <w:abstractNumId w:val="3"/>
  </w:num>
  <w:num w:numId="20">
    <w:abstractNumId w:val="27"/>
  </w:num>
  <w:num w:numId="21">
    <w:abstractNumId w:val="11"/>
  </w:num>
  <w:num w:numId="22">
    <w:abstractNumId w:val="5"/>
  </w:num>
  <w:num w:numId="23">
    <w:abstractNumId w:val="23"/>
  </w:num>
  <w:num w:numId="24">
    <w:abstractNumId w:val="29"/>
  </w:num>
  <w:num w:numId="25">
    <w:abstractNumId w:val="13"/>
  </w:num>
  <w:num w:numId="26">
    <w:abstractNumId w:val="30"/>
  </w:num>
  <w:num w:numId="27">
    <w:abstractNumId w:val="33"/>
  </w:num>
  <w:num w:numId="28">
    <w:abstractNumId w:val="24"/>
  </w:num>
  <w:num w:numId="29">
    <w:abstractNumId w:val="28"/>
  </w:num>
  <w:num w:numId="30">
    <w:abstractNumId w:val="36"/>
  </w:num>
  <w:num w:numId="31">
    <w:abstractNumId w:val="25"/>
  </w:num>
  <w:num w:numId="32">
    <w:abstractNumId w:val="0"/>
  </w:num>
  <w:num w:numId="33">
    <w:abstractNumId w:val="20"/>
  </w:num>
  <w:num w:numId="34">
    <w:abstractNumId w:val="26"/>
  </w:num>
  <w:num w:numId="35">
    <w:abstractNumId w:val="19"/>
  </w:num>
  <w:num w:numId="36">
    <w:abstractNumId w:val="7"/>
  </w:num>
  <w:num w:numId="3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0ADC"/>
    <w:rsid w:val="00010123"/>
    <w:rsid w:val="00041C29"/>
    <w:rsid w:val="00096661"/>
    <w:rsid w:val="000B31B6"/>
    <w:rsid w:val="000D5E1E"/>
    <w:rsid w:val="000E6AD0"/>
    <w:rsid w:val="00141930"/>
    <w:rsid w:val="00146A7A"/>
    <w:rsid w:val="001E3DC5"/>
    <w:rsid w:val="00204792"/>
    <w:rsid w:val="00241C1B"/>
    <w:rsid w:val="00244E0E"/>
    <w:rsid w:val="00263894"/>
    <w:rsid w:val="002D0B9E"/>
    <w:rsid w:val="00345E82"/>
    <w:rsid w:val="003A1522"/>
    <w:rsid w:val="003A250F"/>
    <w:rsid w:val="003E7908"/>
    <w:rsid w:val="00405710"/>
    <w:rsid w:val="00432A42"/>
    <w:rsid w:val="00465452"/>
    <w:rsid w:val="00481ED6"/>
    <w:rsid w:val="00571FCE"/>
    <w:rsid w:val="00636530"/>
    <w:rsid w:val="006C65DE"/>
    <w:rsid w:val="006E02A1"/>
    <w:rsid w:val="006F3C02"/>
    <w:rsid w:val="006F43EA"/>
    <w:rsid w:val="00701B46"/>
    <w:rsid w:val="00724632"/>
    <w:rsid w:val="00773076"/>
    <w:rsid w:val="007821DA"/>
    <w:rsid w:val="007C5D4E"/>
    <w:rsid w:val="007D5C89"/>
    <w:rsid w:val="007E5447"/>
    <w:rsid w:val="007E585D"/>
    <w:rsid w:val="007E7448"/>
    <w:rsid w:val="007F2C04"/>
    <w:rsid w:val="0083024E"/>
    <w:rsid w:val="00844AC1"/>
    <w:rsid w:val="00875CD8"/>
    <w:rsid w:val="00884B80"/>
    <w:rsid w:val="00903C28"/>
    <w:rsid w:val="0091126C"/>
    <w:rsid w:val="009463FF"/>
    <w:rsid w:val="0095212E"/>
    <w:rsid w:val="009C5755"/>
    <w:rsid w:val="009E5363"/>
    <w:rsid w:val="00A15C8F"/>
    <w:rsid w:val="00A17744"/>
    <w:rsid w:val="00A33D4B"/>
    <w:rsid w:val="00A77AA3"/>
    <w:rsid w:val="00A84D8F"/>
    <w:rsid w:val="00A90B75"/>
    <w:rsid w:val="00AB2AF5"/>
    <w:rsid w:val="00AC3050"/>
    <w:rsid w:val="00AD2C89"/>
    <w:rsid w:val="00AD7CC2"/>
    <w:rsid w:val="00AF42C8"/>
    <w:rsid w:val="00B65A2D"/>
    <w:rsid w:val="00B65B21"/>
    <w:rsid w:val="00B80EE4"/>
    <w:rsid w:val="00BA4BDA"/>
    <w:rsid w:val="00BA59A9"/>
    <w:rsid w:val="00BC04D9"/>
    <w:rsid w:val="00BC374C"/>
    <w:rsid w:val="00BD38AD"/>
    <w:rsid w:val="00C62C17"/>
    <w:rsid w:val="00C717E5"/>
    <w:rsid w:val="00C83D8A"/>
    <w:rsid w:val="00CB1128"/>
    <w:rsid w:val="00D15C8B"/>
    <w:rsid w:val="00D70ADC"/>
    <w:rsid w:val="00D71DEF"/>
    <w:rsid w:val="00D93181"/>
    <w:rsid w:val="00E135A9"/>
    <w:rsid w:val="00E3328C"/>
    <w:rsid w:val="00E6365F"/>
    <w:rsid w:val="00E6690D"/>
    <w:rsid w:val="00E67B0E"/>
    <w:rsid w:val="00E73C5D"/>
    <w:rsid w:val="00EA16DF"/>
    <w:rsid w:val="00ED6741"/>
    <w:rsid w:val="00EE71DC"/>
    <w:rsid w:val="00F22A04"/>
    <w:rsid w:val="00FA249B"/>
    <w:rsid w:val="0249C0A7"/>
    <w:rsid w:val="024EDFA4"/>
    <w:rsid w:val="02BA5C2A"/>
    <w:rsid w:val="04817BA1"/>
    <w:rsid w:val="0500E43C"/>
    <w:rsid w:val="069A830F"/>
    <w:rsid w:val="06CA83DD"/>
    <w:rsid w:val="06DB7AB4"/>
    <w:rsid w:val="09BA8436"/>
    <w:rsid w:val="0A3A6F37"/>
    <w:rsid w:val="0AE4EEC6"/>
    <w:rsid w:val="0B4B50B3"/>
    <w:rsid w:val="0BD5C5A7"/>
    <w:rsid w:val="0BDFBC27"/>
    <w:rsid w:val="0DED6C9E"/>
    <w:rsid w:val="0EE1DF90"/>
    <w:rsid w:val="10705234"/>
    <w:rsid w:val="111629A6"/>
    <w:rsid w:val="120C2295"/>
    <w:rsid w:val="1215FA64"/>
    <w:rsid w:val="12BC1D89"/>
    <w:rsid w:val="13CDC6DE"/>
    <w:rsid w:val="141DBA0C"/>
    <w:rsid w:val="1426C91F"/>
    <w:rsid w:val="146A0DA4"/>
    <w:rsid w:val="14A4F4AE"/>
    <w:rsid w:val="16B134EA"/>
    <w:rsid w:val="17D7D639"/>
    <w:rsid w:val="187C7196"/>
    <w:rsid w:val="19945DAC"/>
    <w:rsid w:val="1B14759F"/>
    <w:rsid w:val="1C063E1D"/>
    <w:rsid w:val="1CAF2862"/>
    <w:rsid w:val="1D2BB941"/>
    <w:rsid w:val="1E4FE700"/>
    <w:rsid w:val="1FCAB1CD"/>
    <w:rsid w:val="2019F269"/>
    <w:rsid w:val="207D3778"/>
    <w:rsid w:val="20918D3D"/>
    <w:rsid w:val="21C10793"/>
    <w:rsid w:val="226C92E2"/>
    <w:rsid w:val="238A126A"/>
    <w:rsid w:val="23C60446"/>
    <w:rsid w:val="2514D104"/>
    <w:rsid w:val="261F4B46"/>
    <w:rsid w:val="27BCCA95"/>
    <w:rsid w:val="27BE81E7"/>
    <w:rsid w:val="2861EB82"/>
    <w:rsid w:val="2A4F237B"/>
    <w:rsid w:val="2BAB39C3"/>
    <w:rsid w:val="2D60571D"/>
    <w:rsid w:val="2D75A4F2"/>
    <w:rsid w:val="343F399E"/>
    <w:rsid w:val="38078BC5"/>
    <w:rsid w:val="3872C3AB"/>
    <w:rsid w:val="3AD6AF93"/>
    <w:rsid w:val="3AFE6A51"/>
    <w:rsid w:val="3B26042A"/>
    <w:rsid w:val="3B40A47F"/>
    <w:rsid w:val="3C4E97AF"/>
    <w:rsid w:val="3C773FF4"/>
    <w:rsid w:val="3FB4EFE2"/>
    <w:rsid w:val="4030A098"/>
    <w:rsid w:val="414EEED6"/>
    <w:rsid w:val="42A8069F"/>
    <w:rsid w:val="433EBEAE"/>
    <w:rsid w:val="4379B037"/>
    <w:rsid w:val="47EA5138"/>
    <w:rsid w:val="4A181F33"/>
    <w:rsid w:val="4A949FFC"/>
    <w:rsid w:val="4B8C973E"/>
    <w:rsid w:val="4BA8E0AC"/>
    <w:rsid w:val="4CFC7084"/>
    <w:rsid w:val="4DBD760C"/>
    <w:rsid w:val="4FA14EF1"/>
    <w:rsid w:val="4FFDA46E"/>
    <w:rsid w:val="510C0129"/>
    <w:rsid w:val="51F5F81D"/>
    <w:rsid w:val="520B5911"/>
    <w:rsid w:val="527B9CDF"/>
    <w:rsid w:val="5314DAA5"/>
    <w:rsid w:val="542A6ED1"/>
    <w:rsid w:val="556EDD3E"/>
    <w:rsid w:val="56D9BAB9"/>
    <w:rsid w:val="5A628552"/>
    <w:rsid w:val="5B6ECABE"/>
    <w:rsid w:val="5BE727EE"/>
    <w:rsid w:val="5EE847B4"/>
    <w:rsid w:val="6219510A"/>
    <w:rsid w:val="64AB09E5"/>
    <w:rsid w:val="6610925B"/>
    <w:rsid w:val="66D336AE"/>
    <w:rsid w:val="681612CE"/>
    <w:rsid w:val="6A81B163"/>
    <w:rsid w:val="6A9204CC"/>
    <w:rsid w:val="6AE58A3C"/>
    <w:rsid w:val="6B64EFB3"/>
    <w:rsid w:val="6C287EDF"/>
    <w:rsid w:val="6DE4443B"/>
    <w:rsid w:val="6F829866"/>
    <w:rsid w:val="6FE9FDE2"/>
    <w:rsid w:val="70DF49E4"/>
    <w:rsid w:val="733D044B"/>
    <w:rsid w:val="749FA11A"/>
    <w:rsid w:val="764C4007"/>
    <w:rsid w:val="77F209FF"/>
    <w:rsid w:val="7801E584"/>
    <w:rsid w:val="7B7C961F"/>
    <w:rsid w:val="7BE78758"/>
    <w:rsid w:val="7EFCBD0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A8519"/>
  <w15:chartTrackingRefBased/>
  <w15:docId w15:val="{C8A44615-8961-4934-9CA5-77C98CE30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0ADC"/>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7C5D4E"/>
    <w:pPr>
      <w:keepNext/>
      <w:jc w:val="center"/>
      <w:outlineLvl w:val="0"/>
    </w:pPr>
    <w:rPr>
      <w:rFonts w:ascii="Calibri" w:hAnsi="Calibri"/>
      <w:sz w:val="24"/>
      <w:szCs w:val="24"/>
      <w:u w:val="single"/>
      <w:lang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0A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5D4E"/>
    <w:pPr>
      <w:spacing w:after="160" w:line="259" w:lineRule="auto"/>
      <w:ind w:left="720"/>
      <w:contextualSpacing/>
    </w:pPr>
    <w:rPr>
      <w:rFonts w:ascii="Calibri" w:eastAsia="Calibri" w:hAnsi="Calibri"/>
      <w:sz w:val="22"/>
      <w:szCs w:val="22"/>
      <w:lang w:eastAsia="en-US"/>
    </w:rPr>
  </w:style>
  <w:style w:type="character" w:customStyle="1" w:styleId="Heading1Char">
    <w:name w:val="Heading 1 Char"/>
    <w:basedOn w:val="DefaultParagraphFont"/>
    <w:link w:val="Heading1"/>
    <w:rsid w:val="007C5D4E"/>
    <w:rPr>
      <w:rFonts w:ascii="Calibri" w:eastAsia="Times New Roman" w:hAnsi="Calibri" w:cs="Times New Roman"/>
      <w:sz w:val="24"/>
      <w:szCs w:val="24"/>
      <w:u w:val="single"/>
    </w:rPr>
  </w:style>
  <w:style w:type="character" w:styleId="Hyperlink">
    <w:name w:val="Hyperlink"/>
    <w:uiPriority w:val="99"/>
    <w:semiHidden/>
    <w:rsid w:val="007C5D4E"/>
    <w:rPr>
      <w:color w:val="0000FF"/>
      <w:u w:val="single"/>
    </w:rPr>
  </w:style>
  <w:style w:type="character" w:styleId="Strong">
    <w:name w:val="Strong"/>
    <w:uiPriority w:val="22"/>
    <w:qFormat/>
    <w:rsid w:val="007C5D4E"/>
    <w:rPr>
      <w:b/>
      <w:bCs/>
    </w:rPr>
  </w:style>
  <w:style w:type="paragraph" w:styleId="NormalWeb">
    <w:name w:val="Normal (Web)"/>
    <w:basedOn w:val="Normal"/>
    <w:uiPriority w:val="99"/>
    <w:unhideWhenUsed/>
    <w:rsid w:val="007C5D4E"/>
    <w:pPr>
      <w:spacing w:before="100" w:beforeAutospacing="1" w:after="100" w:afterAutospacing="1"/>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15970">
      <w:bodyDiv w:val="1"/>
      <w:marLeft w:val="0"/>
      <w:marRight w:val="0"/>
      <w:marTop w:val="0"/>
      <w:marBottom w:val="0"/>
      <w:divBdr>
        <w:top w:val="none" w:sz="0" w:space="0" w:color="auto"/>
        <w:left w:val="none" w:sz="0" w:space="0" w:color="auto"/>
        <w:bottom w:val="none" w:sz="0" w:space="0" w:color="auto"/>
        <w:right w:val="none" w:sz="0" w:space="0" w:color="auto"/>
      </w:divBdr>
      <w:divsChild>
        <w:div w:id="642929384">
          <w:marLeft w:val="0"/>
          <w:marRight w:val="0"/>
          <w:marTop w:val="0"/>
          <w:marBottom w:val="0"/>
          <w:divBdr>
            <w:top w:val="none" w:sz="0" w:space="0" w:color="auto"/>
            <w:left w:val="none" w:sz="0" w:space="0" w:color="auto"/>
            <w:bottom w:val="none" w:sz="0" w:space="0" w:color="auto"/>
            <w:right w:val="none" w:sz="0" w:space="0" w:color="auto"/>
          </w:divBdr>
        </w:div>
        <w:div w:id="835532056">
          <w:marLeft w:val="0"/>
          <w:marRight w:val="0"/>
          <w:marTop w:val="0"/>
          <w:marBottom w:val="0"/>
          <w:divBdr>
            <w:top w:val="none" w:sz="0" w:space="0" w:color="auto"/>
            <w:left w:val="none" w:sz="0" w:space="0" w:color="auto"/>
            <w:bottom w:val="none" w:sz="0" w:space="0" w:color="auto"/>
            <w:right w:val="none" w:sz="0" w:space="0" w:color="auto"/>
          </w:divBdr>
        </w:div>
      </w:divsChild>
    </w:div>
    <w:div w:id="315771218">
      <w:bodyDiv w:val="1"/>
      <w:marLeft w:val="0"/>
      <w:marRight w:val="0"/>
      <w:marTop w:val="0"/>
      <w:marBottom w:val="0"/>
      <w:divBdr>
        <w:top w:val="none" w:sz="0" w:space="0" w:color="auto"/>
        <w:left w:val="none" w:sz="0" w:space="0" w:color="auto"/>
        <w:bottom w:val="none" w:sz="0" w:space="0" w:color="auto"/>
        <w:right w:val="none" w:sz="0" w:space="0" w:color="auto"/>
      </w:divBdr>
    </w:div>
    <w:div w:id="971598536">
      <w:bodyDiv w:val="1"/>
      <w:marLeft w:val="0"/>
      <w:marRight w:val="0"/>
      <w:marTop w:val="0"/>
      <w:marBottom w:val="0"/>
      <w:divBdr>
        <w:top w:val="none" w:sz="0" w:space="0" w:color="auto"/>
        <w:left w:val="none" w:sz="0" w:space="0" w:color="auto"/>
        <w:bottom w:val="none" w:sz="0" w:space="0" w:color="auto"/>
        <w:right w:val="none" w:sz="0" w:space="0" w:color="auto"/>
      </w:divBdr>
      <w:divsChild>
        <w:div w:id="952593219">
          <w:marLeft w:val="0"/>
          <w:marRight w:val="0"/>
          <w:marTop w:val="0"/>
          <w:marBottom w:val="0"/>
          <w:divBdr>
            <w:top w:val="none" w:sz="0" w:space="0" w:color="auto"/>
            <w:left w:val="none" w:sz="0" w:space="0" w:color="auto"/>
            <w:bottom w:val="none" w:sz="0" w:space="0" w:color="auto"/>
            <w:right w:val="none" w:sz="0" w:space="0" w:color="auto"/>
          </w:divBdr>
        </w:div>
        <w:div w:id="2136484742">
          <w:marLeft w:val="0"/>
          <w:marRight w:val="0"/>
          <w:marTop w:val="0"/>
          <w:marBottom w:val="0"/>
          <w:divBdr>
            <w:top w:val="none" w:sz="0" w:space="0" w:color="auto"/>
            <w:left w:val="none" w:sz="0" w:space="0" w:color="auto"/>
            <w:bottom w:val="none" w:sz="0" w:space="0" w:color="auto"/>
            <w:right w:val="none" w:sz="0" w:space="0" w:color="auto"/>
          </w:divBdr>
        </w:div>
      </w:divsChild>
    </w:div>
    <w:div w:id="1246646544">
      <w:bodyDiv w:val="1"/>
      <w:marLeft w:val="0"/>
      <w:marRight w:val="0"/>
      <w:marTop w:val="0"/>
      <w:marBottom w:val="0"/>
      <w:divBdr>
        <w:top w:val="none" w:sz="0" w:space="0" w:color="auto"/>
        <w:left w:val="none" w:sz="0" w:space="0" w:color="auto"/>
        <w:bottom w:val="none" w:sz="0" w:space="0" w:color="auto"/>
        <w:right w:val="none" w:sz="0" w:space="0" w:color="auto"/>
      </w:divBdr>
    </w:div>
    <w:div w:id="1326787821">
      <w:bodyDiv w:val="1"/>
      <w:marLeft w:val="0"/>
      <w:marRight w:val="0"/>
      <w:marTop w:val="0"/>
      <w:marBottom w:val="0"/>
      <w:divBdr>
        <w:top w:val="none" w:sz="0" w:space="0" w:color="auto"/>
        <w:left w:val="none" w:sz="0" w:space="0" w:color="auto"/>
        <w:bottom w:val="none" w:sz="0" w:space="0" w:color="auto"/>
        <w:right w:val="none" w:sz="0" w:space="0" w:color="auto"/>
      </w:divBdr>
      <w:divsChild>
        <w:div w:id="621956536">
          <w:marLeft w:val="0"/>
          <w:marRight w:val="0"/>
          <w:marTop w:val="0"/>
          <w:marBottom w:val="0"/>
          <w:divBdr>
            <w:top w:val="none" w:sz="0" w:space="0" w:color="auto"/>
            <w:left w:val="none" w:sz="0" w:space="0" w:color="auto"/>
            <w:bottom w:val="none" w:sz="0" w:space="0" w:color="auto"/>
            <w:right w:val="none" w:sz="0" w:space="0" w:color="auto"/>
          </w:divBdr>
        </w:div>
        <w:div w:id="950434566">
          <w:marLeft w:val="0"/>
          <w:marRight w:val="0"/>
          <w:marTop w:val="0"/>
          <w:marBottom w:val="0"/>
          <w:divBdr>
            <w:top w:val="none" w:sz="0" w:space="0" w:color="auto"/>
            <w:left w:val="none" w:sz="0" w:space="0" w:color="auto"/>
            <w:bottom w:val="none" w:sz="0" w:space="0" w:color="auto"/>
            <w:right w:val="none" w:sz="0" w:space="0" w:color="auto"/>
          </w:divBdr>
        </w:div>
      </w:divsChild>
    </w:div>
    <w:div w:id="1328946737">
      <w:bodyDiv w:val="1"/>
      <w:marLeft w:val="0"/>
      <w:marRight w:val="0"/>
      <w:marTop w:val="0"/>
      <w:marBottom w:val="0"/>
      <w:divBdr>
        <w:top w:val="none" w:sz="0" w:space="0" w:color="auto"/>
        <w:left w:val="none" w:sz="0" w:space="0" w:color="auto"/>
        <w:bottom w:val="none" w:sz="0" w:space="0" w:color="auto"/>
        <w:right w:val="none" w:sz="0" w:space="0" w:color="auto"/>
      </w:divBdr>
      <w:divsChild>
        <w:div w:id="1784953197">
          <w:marLeft w:val="0"/>
          <w:marRight w:val="0"/>
          <w:marTop w:val="0"/>
          <w:marBottom w:val="0"/>
          <w:divBdr>
            <w:top w:val="none" w:sz="0" w:space="0" w:color="auto"/>
            <w:left w:val="none" w:sz="0" w:space="0" w:color="auto"/>
            <w:bottom w:val="none" w:sz="0" w:space="0" w:color="auto"/>
            <w:right w:val="none" w:sz="0" w:space="0" w:color="auto"/>
          </w:divBdr>
        </w:div>
        <w:div w:id="825898727">
          <w:marLeft w:val="0"/>
          <w:marRight w:val="0"/>
          <w:marTop w:val="0"/>
          <w:marBottom w:val="0"/>
          <w:divBdr>
            <w:top w:val="none" w:sz="0" w:space="0" w:color="auto"/>
            <w:left w:val="none" w:sz="0" w:space="0" w:color="auto"/>
            <w:bottom w:val="none" w:sz="0" w:space="0" w:color="auto"/>
            <w:right w:val="none" w:sz="0" w:space="0" w:color="auto"/>
          </w:divBdr>
        </w:div>
      </w:divsChild>
    </w:div>
    <w:div w:id="1349327319">
      <w:bodyDiv w:val="1"/>
      <w:marLeft w:val="0"/>
      <w:marRight w:val="0"/>
      <w:marTop w:val="0"/>
      <w:marBottom w:val="0"/>
      <w:divBdr>
        <w:top w:val="none" w:sz="0" w:space="0" w:color="auto"/>
        <w:left w:val="none" w:sz="0" w:space="0" w:color="auto"/>
        <w:bottom w:val="none" w:sz="0" w:space="0" w:color="auto"/>
        <w:right w:val="none" w:sz="0" w:space="0" w:color="auto"/>
      </w:divBdr>
      <w:divsChild>
        <w:div w:id="1215963775">
          <w:marLeft w:val="0"/>
          <w:marRight w:val="0"/>
          <w:marTop w:val="0"/>
          <w:marBottom w:val="0"/>
          <w:divBdr>
            <w:top w:val="none" w:sz="0" w:space="0" w:color="auto"/>
            <w:left w:val="none" w:sz="0" w:space="0" w:color="auto"/>
            <w:bottom w:val="none" w:sz="0" w:space="0" w:color="auto"/>
            <w:right w:val="none" w:sz="0" w:space="0" w:color="auto"/>
          </w:divBdr>
        </w:div>
        <w:div w:id="1820416705">
          <w:marLeft w:val="0"/>
          <w:marRight w:val="0"/>
          <w:marTop w:val="0"/>
          <w:marBottom w:val="0"/>
          <w:divBdr>
            <w:top w:val="none" w:sz="0" w:space="0" w:color="auto"/>
            <w:left w:val="none" w:sz="0" w:space="0" w:color="auto"/>
            <w:bottom w:val="none" w:sz="0" w:space="0" w:color="auto"/>
            <w:right w:val="none" w:sz="0" w:space="0" w:color="auto"/>
          </w:divBdr>
        </w:div>
      </w:divsChild>
    </w:div>
    <w:div w:id="1371032261">
      <w:bodyDiv w:val="1"/>
      <w:marLeft w:val="0"/>
      <w:marRight w:val="0"/>
      <w:marTop w:val="0"/>
      <w:marBottom w:val="0"/>
      <w:divBdr>
        <w:top w:val="none" w:sz="0" w:space="0" w:color="auto"/>
        <w:left w:val="none" w:sz="0" w:space="0" w:color="auto"/>
        <w:bottom w:val="none" w:sz="0" w:space="0" w:color="auto"/>
        <w:right w:val="none" w:sz="0" w:space="0" w:color="auto"/>
      </w:divBdr>
      <w:divsChild>
        <w:div w:id="1240098730">
          <w:marLeft w:val="0"/>
          <w:marRight w:val="0"/>
          <w:marTop w:val="0"/>
          <w:marBottom w:val="0"/>
          <w:divBdr>
            <w:top w:val="none" w:sz="0" w:space="0" w:color="auto"/>
            <w:left w:val="none" w:sz="0" w:space="0" w:color="auto"/>
            <w:bottom w:val="none" w:sz="0" w:space="0" w:color="auto"/>
            <w:right w:val="none" w:sz="0" w:space="0" w:color="auto"/>
          </w:divBdr>
        </w:div>
        <w:div w:id="73164209">
          <w:marLeft w:val="0"/>
          <w:marRight w:val="0"/>
          <w:marTop w:val="0"/>
          <w:marBottom w:val="0"/>
          <w:divBdr>
            <w:top w:val="none" w:sz="0" w:space="0" w:color="auto"/>
            <w:left w:val="none" w:sz="0" w:space="0" w:color="auto"/>
            <w:bottom w:val="none" w:sz="0" w:space="0" w:color="auto"/>
            <w:right w:val="none" w:sz="0" w:space="0" w:color="auto"/>
          </w:divBdr>
        </w:div>
      </w:divsChild>
    </w:div>
    <w:div w:id="1377852545">
      <w:bodyDiv w:val="1"/>
      <w:marLeft w:val="0"/>
      <w:marRight w:val="0"/>
      <w:marTop w:val="0"/>
      <w:marBottom w:val="0"/>
      <w:divBdr>
        <w:top w:val="none" w:sz="0" w:space="0" w:color="auto"/>
        <w:left w:val="none" w:sz="0" w:space="0" w:color="auto"/>
        <w:bottom w:val="none" w:sz="0" w:space="0" w:color="auto"/>
        <w:right w:val="none" w:sz="0" w:space="0" w:color="auto"/>
      </w:divBdr>
      <w:divsChild>
        <w:div w:id="1202523532">
          <w:marLeft w:val="0"/>
          <w:marRight w:val="0"/>
          <w:marTop w:val="0"/>
          <w:marBottom w:val="0"/>
          <w:divBdr>
            <w:top w:val="none" w:sz="0" w:space="0" w:color="auto"/>
            <w:left w:val="none" w:sz="0" w:space="0" w:color="auto"/>
            <w:bottom w:val="none" w:sz="0" w:space="0" w:color="auto"/>
            <w:right w:val="none" w:sz="0" w:space="0" w:color="auto"/>
          </w:divBdr>
        </w:div>
        <w:div w:id="1320427591">
          <w:marLeft w:val="0"/>
          <w:marRight w:val="0"/>
          <w:marTop w:val="0"/>
          <w:marBottom w:val="0"/>
          <w:divBdr>
            <w:top w:val="none" w:sz="0" w:space="0" w:color="auto"/>
            <w:left w:val="none" w:sz="0" w:space="0" w:color="auto"/>
            <w:bottom w:val="none" w:sz="0" w:space="0" w:color="auto"/>
            <w:right w:val="none" w:sz="0" w:space="0" w:color="auto"/>
          </w:divBdr>
        </w:div>
      </w:divsChild>
    </w:div>
    <w:div w:id="1717504694">
      <w:bodyDiv w:val="1"/>
      <w:marLeft w:val="0"/>
      <w:marRight w:val="0"/>
      <w:marTop w:val="0"/>
      <w:marBottom w:val="0"/>
      <w:divBdr>
        <w:top w:val="none" w:sz="0" w:space="0" w:color="auto"/>
        <w:left w:val="none" w:sz="0" w:space="0" w:color="auto"/>
        <w:bottom w:val="none" w:sz="0" w:space="0" w:color="auto"/>
        <w:right w:val="none" w:sz="0" w:space="0" w:color="auto"/>
      </w:divBdr>
      <w:divsChild>
        <w:div w:id="1662465408">
          <w:marLeft w:val="0"/>
          <w:marRight w:val="0"/>
          <w:marTop w:val="0"/>
          <w:marBottom w:val="0"/>
          <w:divBdr>
            <w:top w:val="none" w:sz="0" w:space="0" w:color="auto"/>
            <w:left w:val="none" w:sz="0" w:space="0" w:color="auto"/>
            <w:bottom w:val="none" w:sz="0" w:space="0" w:color="auto"/>
            <w:right w:val="none" w:sz="0" w:space="0" w:color="auto"/>
          </w:divBdr>
        </w:div>
        <w:div w:id="2138181389">
          <w:marLeft w:val="0"/>
          <w:marRight w:val="0"/>
          <w:marTop w:val="0"/>
          <w:marBottom w:val="0"/>
          <w:divBdr>
            <w:top w:val="none" w:sz="0" w:space="0" w:color="auto"/>
            <w:left w:val="none" w:sz="0" w:space="0" w:color="auto"/>
            <w:bottom w:val="none" w:sz="0" w:space="0" w:color="auto"/>
            <w:right w:val="none" w:sz="0" w:space="0" w:color="auto"/>
          </w:divBdr>
        </w:div>
      </w:divsChild>
    </w:div>
    <w:div w:id="1751193806">
      <w:bodyDiv w:val="1"/>
      <w:marLeft w:val="0"/>
      <w:marRight w:val="0"/>
      <w:marTop w:val="0"/>
      <w:marBottom w:val="0"/>
      <w:divBdr>
        <w:top w:val="none" w:sz="0" w:space="0" w:color="auto"/>
        <w:left w:val="none" w:sz="0" w:space="0" w:color="auto"/>
        <w:bottom w:val="none" w:sz="0" w:space="0" w:color="auto"/>
        <w:right w:val="none" w:sz="0" w:space="0" w:color="auto"/>
      </w:divBdr>
      <w:divsChild>
        <w:div w:id="1360550936">
          <w:marLeft w:val="0"/>
          <w:marRight w:val="0"/>
          <w:marTop w:val="0"/>
          <w:marBottom w:val="0"/>
          <w:divBdr>
            <w:top w:val="none" w:sz="0" w:space="0" w:color="auto"/>
            <w:left w:val="none" w:sz="0" w:space="0" w:color="auto"/>
            <w:bottom w:val="none" w:sz="0" w:space="0" w:color="auto"/>
            <w:right w:val="none" w:sz="0" w:space="0" w:color="auto"/>
          </w:divBdr>
        </w:div>
        <w:div w:id="7628390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dwickprimary.doncaster.sch.uk/learning2" TargetMode="External"/><Relationship Id="rId18" Type="http://schemas.openxmlformats.org/officeDocument/2006/relationships/hyperlink" Target="https://adwickprimaryschool.org.uk/school-unifor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dwickprimaryschool.org.uk/wp-content/uploads/2024/09/Autumn-diary-dates.pdf" TargetMode="External"/><Relationship Id="rId17" Type="http://schemas.openxmlformats.org/officeDocument/2006/relationships/hyperlink" Target="https://adwickprimaryschool.org.uk/term-dates/" TargetMode="External"/><Relationship Id="rId2" Type="http://schemas.openxmlformats.org/officeDocument/2006/relationships/customXml" Target="../customXml/item2.xml"/><Relationship Id="rId16" Type="http://schemas.openxmlformats.org/officeDocument/2006/relationships/hyperlink" Target="https://adwickprimaryschool.org.uk/wp-content/uploads/2024/09/Attendance-Matters-booklet.pdf" TargetMode="External"/><Relationship Id="rId20" Type="http://schemas.openxmlformats.org/officeDocument/2006/relationships/hyperlink" Target="https://adwickprimaryschool.org.uk/wp-content/uploads/2024/09/Nut-and-Peanut-Awarenes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wick-admin@vennacademy.org" TargetMode="External"/><Relationship Id="rId5" Type="http://schemas.openxmlformats.org/officeDocument/2006/relationships/numbering" Target="numbering.xml"/><Relationship Id="rId15" Type="http://schemas.openxmlformats.org/officeDocument/2006/relationships/hyperlink" Target="https://adwickprimaryschool.org.uk/wp-content/uploads/2024/09/The-School-Day-incl-dropping-off-procedures.pdf" TargetMode="External"/><Relationship Id="rId10" Type="http://schemas.openxmlformats.org/officeDocument/2006/relationships/hyperlink" Target="https://adwickprimaryschool.org.uk/" TargetMode="External"/><Relationship Id="rId19" Type="http://schemas.openxmlformats.org/officeDocument/2006/relationships/hyperlink" Target="http://www.coolmilk.com"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https://adwickprimaryschool.org.uk/wp-content/uploads/2024/09/Behaviour-Policy.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8AB68A90669324A9FD3B8CF3BAD4178" ma:contentTypeVersion="13" ma:contentTypeDescription="Create a new document." ma:contentTypeScope="" ma:versionID="b55c1b58d6d57278d6510a815341c152">
  <xsd:schema xmlns:xsd="http://www.w3.org/2001/XMLSchema" xmlns:xs="http://www.w3.org/2001/XMLSchema" xmlns:p="http://schemas.microsoft.com/office/2006/metadata/properties" xmlns:ns2="a4a58c44-9b6c-4785-aef4-0c83c4e4fb7c" xmlns:ns3="d677c807-71f1-48fe-acf3-15cff620f41f" targetNamespace="http://schemas.microsoft.com/office/2006/metadata/properties" ma:root="true" ma:fieldsID="22677a33134b5939fe696456e3fdc764" ns2:_="" ns3:_="">
    <xsd:import namespace="a4a58c44-9b6c-4785-aef4-0c83c4e4fb7c"/>
    <xsd:import namespace="d677c807-71f1-48fe-acf3-15cff620f4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a58c44-9b6c-4785-aef4-0c83c4e4fb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65dd1f3-4965-4e9a-842b-9c20eddf0fc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77c807-71f1-48fe-acf3-15cff620f41f"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a2d446-e32f-4a5b-a29f-781f4d1422cf}" ma:internalName="TaxCatchAll" ma:showField="CatchAllData" ma:web="d677c807-71f1-48fe-acf3-15cff620f4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677c807-71f1-48fe-acf3-15cff620f41f" xsi:nil="true"/>
    <lcf76f155ced4ddcb4097134ff3c332f xmlns="a4a58c44-9b6c-4785-aef4-0c83c4e4fb7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5254C-3F5D-4E35-AB5C-D47F34D2337A}">
  <ds:schemaRefs>
    <ds:schemaRef ds:uri="http://schemas.microsoft.com/sharepoint/v3/contenttype/forms"/>
  </ds:schemaRefs>
</ds:datastoreItem>
</file>

<file path=customXml/itemProps2.xml><?xml version="1.0" encoding="utf-8"?>
<ds:datastoreItem xmlns:ds="http://schemas.openxmlformats.org/officeDocument/2006/customXml" ds:itemID="{8E9B7475-3B3F-4F5D-96E5-AF84CF0FD6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a58c44-9b6c-4785-aef4-0c83c4e4fb7c"/>
    <ds:schemaRef ds:uri="d677c807-71f1-48fe-acf3-15cff620f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910DFE3-C10E-4D2F-950C-D8E18ED76FB4}">
  <ds:schemaRefs>
    <ds:schemaRef ds:uri="http://schemas.microsoft.com/office/2006/metadata/properties"/>
    <ds:schemaRef ds:uri="http://schemas.microsoft.com/office/infopath/2007/PartnerControls"/>
    <ds:schemaRef ds:uri="d677c807-71f1-48fe-acf3-15cff620f41f"/>
    <ds:schemaRef ds:uri="a4a58c44-9b6c-4785-aef4-0c83c4e4fb7c"/>
  </ds:schemaRefs>
</ds:datastoreItem>
</file>

<file path=customXml/itemProps4.xml><?xml version="1.0" encoding="utf-8"?>
<ds:datastoreItem xmlns:ds="http://schemas.openxmlformats.org/officeDocument/2006/customXml" ds:itemID="{BE8FE99B-C849-4E18-9494-9970CBE5F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3</Pages>
  <Words>1925</Words>
  <Characters>10979</Characters>
  <Application>Microsoft Office Word</Application>
  <DocSecurity>0</DocSecurity>
  <Lines>91</Lines>
  <Paragraphs>25</Paragraphs>
  <ScaleCrop>false</ScaleCrop>
  <Company/>
  <LinksUpToDate>false</LinksUpToDate>
  <CharactersWithSpaces>12879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Hutchinson</dc:creator>
  <cp:keywords/>
  <dc:description/>
  <cp:lastModifiedBy>Elissa Goddard</cp:lastModifiedBy>
  <cp:revision>87</cp:revision>
  <dcterms:created xsi:type="dcterms:W3CDTF">2021-07-15T06:36:00Z</dcterms:created>
  <dcterms:modified xsi:type="dcterms:W3CDTF">2024-12-16T20:35:00Z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0x010100A8AB68A90669324A9FD3B8CF3BAD4178</vt:lpwstr>
  </property>
  <property fmtid="{D5CDD505-2E9C-101B-9397-08002B2CF9AE}" pid="3" name="MediaServiceImageTags">
    <vt:lpwstr/>
  </property>
</Properties>
</file>