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Style w:val="TableGrid"/>
        <w:tblW w:w="11092" w:type="dxa"/>
        <w:tblInd w:w="-307" w:type="dxa"/>
        <w:tblBorders>
          <w:top w:val="thinThickMediumGap" w:color="auto" w:sz="24" w:space="0"/>
          <w:left w:val="thinThickMediumGap" w:color="auto" w:sz="24" w:space="0"/>
          <w:bottom w:val="thickThinMediumGap" w:color="auto" w:sz="24" w:space="0"/>
          <w:right w:val="thickThinMediumGap" w:color="auto" w:sz="24" w:space="0"/>
          <w:insideH w:val="single" w:color="auto" w:sz="12" w:space="0"/>
          <w:insideV w:val="single" w:color="auto" w:sz="12" w:space="0"/>
        </w:tblBorders>
        <w:tblLook w:val="04A0" w:firstRow="1" w:lastRow="0" w:firstColumn="1" w:lastColumn="0" w:noHBand="0" w:noVBand="1"/>
      </w:tblPr>
      <w:tblGrid>
        <w:gridCol w:w="11092"/>
      </w:tblGrid>
      <w:tr w:rsidR="00D70ADC" w:rsidTr="34BD01FD" w14:paraId="17F5579F" w14:textId="77777777">
        <w:trPr>
          <w:trHeight w:val="1815"/>
        </w:trPr>
        <w:tc>
          <w:tcPr>
            <w:tcW w:w="11092" w:type="dxa"/>
            <w:tcMar/>
            <w:vAlign w:val="center"/>
          </w:tcPr>
          <w:p w:rsidRPr="00B65A2D" w:rsidR="00D70ADC" w:rsidP="3C773FF4" w:rsidRDefault="00A33D4B" w14:paraId="32241746" w14:textId="093890A0">
            <w:pPr>
              <w:spacing w:before="300"/>
              <w:jc w:val="center"/>
              <w:rPr>
                <w:rFonts w:ascii="Arial" w:hAnsi="Arial" w:cs="Arial"/>
                <w:b/>
                <w:bCs/>
                <w:color w:val="000000"/>
                <w:sz w:val="32"/>
                <w:szCs w:val="32"/>
              </w:rPr>
            </w:pPr>
            <w:r w:rsidRPr="00B65A2D">
              <w:rPr>
                <w:rFonts w:ascii="Arial" w:hAnsi="Arial" w:cs="Arial"/>
                <w:b/>
                <w:bCs/>
                <w:noProof/>
                <w:sz w:val="32"/>
                <w:szCs w:val="32"/>
              </w:rPr>
              <w:drawing>
                <wp:anchor distT="0" distB="0" distL="114300" distR="114300" simplePos="0" relativeHeight="251658240" behindDoc="1" locked="0" layoutInCell="1" allowOverlap="1" wp14:anchorId="2E88D15D" wp14:editId="3980D8B5">
                  <wp:simplePos x="0" y="0"/>
                  <wp:positionH relativeFrom="column">
                    <wp:posOffset>5749925</wp:posOffset>
                  </wp:positionH>
                  <wp:positionV relativeFrom="paragraph">
                    <wp:posOffset>36195</wp:posOffset>
                  </wp:positionV>
                  <wp:extent cx="1114425" cy="114681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781 Hooty McHooter 2 v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4425" cy="1146810"/>
                          </a:xfrm>
                          <a:prstGeom prst="rect">
                            <a:avLst/>
                          </a:prstGeom>
                        </pic:spPr>
                      </pic:pic>
                    </a:graphicData>
                  </a:graphic>
                  <wp14:sizeRelH relativeFrom="margin">
                    <wp14:pctWidth>0</wp14:pctWidth>
                  </wp14:sizeRelH>
                  <wp14:sizeRelV relativeFrom="margin">
                    <wp14:pctHeight>0</wp14:pctHeight>
                  </wp14:sizeRelV>
                </wp:anchor>
              </w:drawing>
            </w:r>
            <w:r w:rsidRPr="3C773FF4" w:rsidR="00D70ADC">
              <w:rPr>
                <w:rFonts w:ascii="Arial" w:hAnsi="Arial" w:cs="Arial"/>
                <w:b/>
                <w:bCs/>
                <w:color w:val="000000"/>
                <w:sz w:val="32"/>
                <w:szCs w:val="32"/>
              </w:rPr>
              <w:t>Year</w:t>
            </w:r>
            <w:r w:rsidR="00E70EFF">
              <w:rPr>
                <w:rFonts w:ascii="Arial" w:hAnsi="Arial" w:cs="Arial"/>
                <w:b/>
                <w:bCs/>
                <w:color w:val="000000"/>
                <w:sz w:val="32"/>
                <w:szCs w:val="32"/>
              </w:rPr>
              <w:t xml:space="preserve"> 5</w:t>
            </w:r>
            <w:r w:rsidRPr="3C773FF4" w:rsidR="00D70ADC">
              <w:rPr>
                <w:rFonts w:ascii="Arial" w:hAnsi="Arial" w:cs="Arial"/>
                <w:b/>
                <w:bCs/>
                <w:color w:val="000000"/>
                <w:sz w:val="32"/>
                <w:szCs w:val="32"/>
              </w:rPr>
              <w:t xml:space="preserve"> Newsletter</w:t>
            </w:r>
          </w:p>
          <w:p w:rsidRPr="00B65A2D" w:rsidR="00D70ADC" w:rsidP="00A33D4B" w:rsidRDefault="14A4F4AE" w14:paraId="0A13B734" w14:textId="103AA5BD">
            <w:pPr>
              <w:tabs>
                <w:tab w:val="center" w:pos="5438"/>
                <w:tab w:val="right" w:pos="10876"/>
              </w:tabs>
              <w:jc w:val="center"/>
              <w:rPr>
                <w:rFonts w:ascii="Arial" w:hAnsi="Arial" w:cs="Arial"/>
                <w:b/>
                <w:bCs/>
                <w:color w:val="000000" w:themeColor="text1"/>
                <w:sz w:val="32"/>
                <w:szCs w:val="32"/>
              </w:rPr>
            </w:pPr>
            <w:r w:rsidRPr="0BD5C5A7">
              <w:rPr>
                <w:rFonts w:ascii="Arial" w:hAnsi="Arial" w:cs="Arial"/>
                <w:b/>
                <w:bCs/>
                <w:color w:val="000000" w:themeColor="text1"/>
                <w:sz w:val="32"/>
                <w:szCs w:val="32"/>
              </w:rPr>
              <w:t>S</w:t>
            </w:r>
            <w:r w:rsidR="00097BE5">
              <w:rPr>
                <w:rFonts w:ascii="Arial" w:hAnsi="Arial" w:cs="Arial"/>
                <w:b/>
                <w:bCs/>
                <w:color w:val="000000" w:themeColor="text1"/>
                <w:sz w:val="32"/>
                <w:szCs w:val="32"/>
              </w:rPr>
              <w:t>ummer</w:t>
            </w:r>
            <w:r w:rsidRPr="0BD5C5A7" w:rsidR="00D70ADC">
              <w:rPr>
                <w:rFonts w:ascii="Arial" w:hAnsi="Arial" w:cs="Arial"/>
                <w:b/>
                <w:bCs/>
                <w:color w:val="000000" w:themeColor="text1"/>
                <w:sz w:val="32"/>
                <w:szCs w:val="32"/>
              </w:rPr>
              <w:t xml:space="preserve"> Term 202</w:t>
            </w:r>
            <w:r w:rsidRPr="0BD5C5A7" w:rsidR="5BE727EE">
              <w:rPr>
                <w:rFonts w:ascii="Arial" w:hAnsi="Arial" w:cs="Arial"/>
                <w:b/>
                <w:bCs/>
                <w:color w:val="000000" w:themeColor="text1"/>
                <w:sz w:val="32"/>
                <w:szCs w:val="32"/>
              </w:rPr>
              <w:t>4</w:t>
            </w:r>
          </w:p>
          <w:p w:rsidR="47EA5138" w:rsidP="0DED6C9E" w:rsidRDefault="00F24536" w14:paraId="6D43418C" w14:textId="60573F48">
            <w:pPr>
              <w:widowControl w:val="0"/>
              <w:spacing w:before="120"/>
              <w:jc w:val="center"/>
              <w:rPr>
                <w:rFonts w:ascii="Arial" w:hAnsi="Arial" w:cs="Arial"/>
                <w:b/>
                <w:bCs/>
                <w:sz w:val="18"/>
                <w:szCs w:val="18"/>
                <w:lang w:val="en-US"/>
              </w:rPr>
            </w:pPr>
            <w:hyperlink r:id="rId10">
              <w:r w:rsidRPr="0DED6C9E" w:rsidR="47EA5138">
                <w:rPr>
                  <w:rStyle w:val="Hyperlink"/>
                  <w:rFonts w:ascii="Arial" w:hAnsi="Arial" w:cs="Arial"/>
                  <w:b/>
                  <w:bCs/>
                  <w:sz w:val="18"/>
                  <w:szCs w:val="18"/>
                  <w:lang w:val="en-US"/>
                </w:rPr>
                <w:t>https://adwickprimaryschool.org.uk/</w:t>
              </w:r>
            </w:hyperlink>
            <w:r w:rsidRPr="0DED6C9E" w:rsidR="47EA5138">
              <w:rPr>
                <w:rFonts w:ascii="Arial" w:hAnsi="Arial" w:cs="Arial"/>
                <w:b/>
                <w:bCs/>
                <w:sz w:val="18"/>
                <w:szCs w:val="18"/>
                <w:lang w:val="en-US"/>
              </w:rPr>
              <w:t xml:space="preserve"> </w:t>
            </w:r>
          </w:p>
          <w:p w:rsidRPr="00724632" w:rsidR="00724632" w:rsidP="00A33D4B" w:rsidRDefault="00F24536" w14:paraId="649AEC4E" w14:textId="388FCBFB">
            <w:pPr>
              <w:widowControl w:val="0"/>
              <w:jc w:val="center"/>
              <w:rPr>
                <w:rFonts w:ascii="Arial" w:hAnsi="Arial" w:cs="Arial"/>
                <w:b/>
                <w:bCs/>
                <w:sz w:val="18"/>
                <w:szCs w:val="18"/>
                <w:lang w:val="en-US"/>
              </w:rPr>
            </w:pPr>
            <w:hyperlink r:id="rId11">
              <w:r w:rsidRPr="556EDD3E" w:rsidR="42A8069F">
                <w:rPr>
                  <w:rStyle w:val="Hyperlink"/>
                  <w:rFonts w:ascii="Arial" w:hAnsi="Arial" w:cs="Arial"/>
                  <w:b/>
                  <w:bCs/>
                  <w:sz w:val="18"/>
                  <w:szCs w:val="18"/>
                  <w:lang w:val="en-US"/>
                </w:rPr>
                <w:t>adwick-admin@vennacademy.org</w:t>
              </w:r>
            </w:hyperlink>
            <w:r w:rsidRPr="556EDD3E" w:rsidR="42A8069F">
              <w:rPr>
                <w:rFonts w:ascii="Arial" w:hAnsi="Arial" w:cs="Arial"/>
                <w:b/>
                <w:bCs/>
                <w:sz w:val="18"/>
                <w:szCs w:val="18"/>
                <w:lang w:val="en-US"/>
              </w:rPr>
              <w:t xml:space="preserve"> </w:t>
            </w:r>
          </w:p>
          <w:p w:rsidRPr="00724632" w:rsidR="00724632" w:rsidP="00A33D4B" w:rsidRDefault="00724632" w14:paraId="5B18008B" w14:textId="652D17CF">
            <w:pPr>
              <w:widowControl w:val="0"/>
              <w:spacing w:after="120"/>
              <w:jc w:val="center"/>
              <w:rPr>
                <w:rFonts w:ascii="Arial" w:hAnsi="Arial" w:cs="Arial"/>
                <w:b/>
                <w:bCs/>
                <w:sz w:val="18"/>
                <w:szCs w:val="18"/>
                <w:lang w:val="en-US"/>
              </w:rPr>
            </w:pPr>
            <w:r w:rsidRPr="00724632">
              <w:rPr>
                <w:rFonts w:ascii="Arial" w:hAnsi="Arial" w:cs="Arial"/>
                <w:b/>
                <w:bCs/>
                <w:sz w:val="18"/>
                <w:szCs w:val="18"/>
                <w:lang w:val="en-US"/>
              </w:rPr>
              <w:t>01302 722762</w:t>
            </w:r>
            <w:r w:rsidR="006C65DE">
              <w:rPr>
                <w:rFonts w:ascii="Arial" w:hAnsi="Arial" w:cs="Arial"/>
                <w:b/>
                <w:bCs/>
                <w:sz w:val="18"/>
                <w:szCs w:val="18"/>
                <w:lang w:val="en-US"/>
              </w:rPr>
              <w:t xml:space="preserve"> </w:t>
            </w:r>
          </w:p>
        </w:tc>
      </w:tr>
      <w:tr w:rsidR="00D70ADC" w:rsidTr="34BD01FD" w14:paraId="3FE71DAA" w14:textId="77777777">
        <w:trPr>
          <w:trHeight w:val="302"/>
        </w:trPr>
        <w:tc>
          <w:tcPr>
            <w:tcW w:w="11092" w:type="dxa"/>
            <w:shd w:val="clear" w:color="auto" w:fill="D9D9D9" w:themeFill="background1" w:themeFillShade="D9"/>
            <w:tcMar/>
            <w:vAlign w:val="center"/>
          </w:tcPr>
          <w:p w:rsidRPr="00884B80" w:rsidR="00D70ADC" w:rsidP="00A33D4B" w:rsidRDefault="00D70ADC" w14:paraId="78E62687" w14:textId="77777777">
            <w:pPr>
              <w:jc w:val="center"/>
              <w:rPr>
                <w:sz w:val="22"/>
                <w:szCs w:val="22"/>
              </w:rPr>
            </w:pPr>
            <w:r w:rsidRPr="00884B80">
              <w:rPr>
                <w:rFonts w:ascii="Arial" w:hAnsi="Arial" w:cs="Arial"/>
                <w:b/>
                <w:color w:val="000000"/>
                <w:sz w:val="22"/>
                <w:szCs w:val="22"/>
              </w:rPr>
              <w:t>Welcome Back</w:t>
            </w:r>
          </w:p>
        </w:tc>
      </w:tr>
      <w:tr w:rsidR="00D70ADC" w:rsidTr="34BD01FD" w14:paraId="362BE5DF" w14:textId="77777777">
        <w:trPr>
          <w:trHeight w:val="302"/>
        </w:trPr>
        <w:tc>
          <w:tcPr>
            <w:tcW w:w="11092" w:type="dxa"/>
            <w:tcMar/>
          </w:tcPr>
          <w:p w:rsidRPr="00F0530A" w:rsidR="00146A7A" w:rsidP="00A33D4B" w:rsidRDefault="06DB7AB4" w14:paraId="56D6F408" w14:textId="550DE2A7">
            <w:pPr>
              <w:spacing w:before="40"/>
              <w:rPr>
                <w:rFonts w:ascii="Arial" w:hAnsi="Arial" w:cs="Arial"/>
                <w:sz w:val="18"/>
                <w:szCs w:val="18"/>
              </w:rPr>
            </w:pPr>
            <w:r w:rsidRPr="34BD01FD" w:rsidR="06DB7AB4">
              <w:rPr>
                <w:rFonts w:ascii="Arial" w:hAnsi="Arial" w:cs="Arial"/>
                <w:sz w:val="18"/>
                <w:szCs w:val="18"/>
              </w:rPr>
              <w:t>Miss</w:t>
            </w:r>
            <w:r w:rsidRPr="34BD01FD" w:rsidR="00E70EFF">
              <w:rPr>
                <w:rFonts w:ascii="Arial" w:hAnsi="Arial" w:cs="Arial"/>
                <w:sz w:val="18"/>
                <w:szCs w:val="18"/>
              </w:rPr>
              <w:t xml:space="preserve"> Cameron </w:t>
            </w:r>
            <w:r w:rsidRPr="34BD01FD" w:rsidR="06DB7AB4">
              <w:rPr>
                <w:rFonts w:ascii="Arial" w:hAnsi="Arial" w:cs="Arial"/>
                <w:sz w:val="18"/>
                <w:szCs w:val="18"/>
              </w:rPr>
              <w:t xml:space="preserve">and </w:t>
            </w:r>
            <w:r w:rsidRPr="34BD01FD" w:rsidR="00146A7A">
              <w:rPr>
                <w:rFonts w:ascii="Arial" w:hAnsi="Arial" w:cs="Arial"/>
                <w:sz w:val="18"/>
                <w:szCs w:val="18"/>
              </w:rPr>
              <w:t>Mrs</w:t>
            </w:r>
            <w:r w:rsidRPr="34BD01FD" w:rsidR="00E70EFF">
              <w:rPr>
                <w:rFonts w:ascii="Arial" w:hAnsi="Arial" w:cs="Arial"/>
                <w:sz w:val="18"/>
                <w:szCs w:val="18"/>
              </w:rPr>
              <w:t xml:space="preserve"> Graham</w:t>
            </w:r>
            <w:r w:rsidRPr="34BD01FD" w:rsidR="00146A7A">
              <w:rPr>
                <w:rFonts w:ascii="Arial" w:hAnsi="Arial" w:cs="Arial"/>
                <w:sz w:val="18"/>
                <w:szCs w:val="18"/>
              </w:rPr>
              <w:t xml:space="preserve"> would like to offer a warm welcome back to the</w:t>
            </w:r>
            <w:r w:rsidRPr="34BD01FD" w:rsidR="7BE78758">
              <w:rPr>
                <w:rFonts w:ascii="Arial" w:hAnsi="Arial" w:cs="Arial"/>
                <w:sz w:val="18"/>
                <w:szCs w:val="18"/>
              </w:rPr>
              <w:t xml:space="preserve"> </w:t>
            </w:r>
            <w:r w:rsidRPr="34BD01FD" w:rsidR="13CDC6DE">
              <w:rPr>
                <w:rFonts w:ascii="Arial" w:hAnsi="Arial" w:cs="Arial"/>
                <w:sz w:val="18"/>
                <w:szCs w:val="18"/>
              </w:rPr>
              <w:t>S</w:t>
            </w:r>
            <w:r w:rsidRPr="34BD01FD" w:rsidR="52378DCB">
              <w:rPr>
                <w:rFonts w:ascii="Arial" w:hAnsi="Arial" w:cs="Arial"/>
                <w:sz w:val="18"/>
                <w:szCs w:val="18"/>
              </w:rPr>
              <w:t>ummer</w:t>
            </w:r>
            <w:r w:rsidRPr="34BD01FD" w:rsidR="7BE78758">
              <w:rPr>
                <w:rFonts w:ascii="Arial" w:hAnsi="Arial" w:cs="Arial"/>
                <w:sz w:val="18"/>
                <w:szCs w:val="18"/>
              </w:rPr>
              <w:t xml:space="preserve"> t</w:t>
            </w:r>
            <w:r w:rsidRPr="34BD01FD" w:rsidR="00146A7A">
              <w:rPr>
                <w:rFonts w:ascii="Arial" w:hAnsi="Arial" w:cs="Arial"/>
                <w:sz w:val="18"/>
                <w:szCs w:val="18"/>
              </w:rPr>
              <w:t>erm. Our Teaching Assistant</w:t>
            </w:r>
            <w:r w:rsidRPr="34BD01FD" w:rsidR="00E70EFF">
              <w:rPr>
                <w:rFonts w:ascii="Arial" w:hAnsi="Arial" w:cs="Arial"/>
                <w:sz w:val="18"/>
                <w:szCs w:val="18"/>
              </w:rPr>
              <w:t xml:space="preserve"> is Miss Gardner. If</w:t>
            </w:r>
            <w:r w:rsidRPr="34BD01FD" w:rsidR="00146A7A">
              <w:rPr>
                <w:rFonts w:ascii="Arial" w:hAnsi="Arial" w:cs="Arial"/>
                <w:sz w:val="18"/>
                <w:szCs w:val="18"/>
              </w:rPr>
              <w:t xml:space="preserve"> you have any concerns throughout the year, please do not hesitate to contact us by telephoning the school office. </w:t>
            </w:r>
          </w:p>
          <w:p w:rsidRPr="00F0530A" w:rsidR="00146A7A" w:rsidP="00A33D4B" w:rsidRDefault="00146A7A" w14:paraId="672A6659" w14:textId="77777777">
            <w:pPr>
              <w:rPr>
                <w:rFonts w:ascii="Arial" w:hAnsi="Arial" w:cs="Arial"/>
                <w:color w:val="000000"/>
                <w:sz w:val="18"/>
                <w:szCs w:val="18"/>
              </w:rPr>
            </w:pPr>
          </w:p>
          <w:p w:rsidRPr="00F0530A" w:rsidR="00146A7A" w:rsidP="00A33D4B" w:rsidRDefault="00146A7A" w14:paraId="41BA54F1" w14:textId="77777777">
            <w:pPr>
              <w:spacing w:line="276" w:lineRule="auto"/>
              <w:rPr>
                <w:rFonts w:ascii="Arial" w:hAnsi="Arial" w:cs="Arial"/>
                <w:color w:val="000000"/>
                <w:sz w:val="18"/>
                <w:szCs w:val="18"/>
              </w:rPr>
            </w:pPr>
            <w:r w:rsidRPr="00F0530A">
              <w:rPr>
                <w:rFonts w:ascii="Arial" w:hAnsi="Arial" w:cs="Arial"/>
                <w:color w:val="000000"/>
                <w:sz w:val="18"/>
                <w:szCs w:val="18"/>
              </w:rPr>
              <w:t>Many thanks for your continued support.</w:t>
            </w:r>
          </w:p>
          <w:p w:rsidRPr="00F0530A" w:rsidR="00146A7A" w:rsidP="00A33D4B" w:rsidRDefault="00146A7A" w14:paraId="0A37501D" w14:textId="77777777">
            <w:pPr>
              <w:spacing w:line="276" w:lineRule="auto"/>
              <w:rPr>
                <w:rFonts w:ascii="Arial" w:hAnsi="Arial" w:cs="Arial"/>
                <w:color w:val="000000"/>
                <w:sz w:val="18"/>
                <w:szCs w:val="18"/>
              </w:rPr>
            </w:pPr>
          </w:p>
          <w:p w:rsidRPr="006C65DE" w:rsidR="006C65DE" w:rsidP="00F24536" w:rsidRDefault="00146A7A" w14:paraId="5DAB6C7B" w14:textId="0E60288F">
            <w:pPr>
              <w:spacing w:line="276" w:lineRule="auto"/>
              <w:rPr>
                <w:rFonts w:ascii="Arial" w:hAnsi="Arial" w:cs="Arial"/>
                <w:color w:val="000000"/>
                <w:sz w:val="18"/>
                <w:szCs w:val="18"/>
              </w:rPr>
            </w:pPr>
            <w:r w:rsidRPr="0BD5C5A7">
              <w:rPr>
                <w:rFonts w:ascii="Arial" w:hAnsi="Arial" w:cs="Arial"/>
                <w:color w:val="000000" w:themeColor="text1"/>
                <w:sz w:val="18"/>
                <w:szCs w:val="18"/>
              </w:rPr>
              <w:t xml:space="preserve">The </w:t>
            </w:r>
            <w:r w:rsidRPr="00E70EFF">
              <w:rPr>
                <w:rFonts w:ascii="Arial" w:hAnsi="Arial" w:cs="Arial"/>
                <w:color w:val="000000" w:themeColor="text1"/>
                <w:sz w:val="18"/>
                <w:szCs w:val="18"/>
              </w:rPr>
              <w:t>Year</w:t>
            </w:r>
            <w:r w:rsidRPr="00E70EFF" w:rsidR="77F209FF">
              <w:rPr>
                <w:rFonts w:ascii="Arial" w:hAnsi="Arial" w:cs="Arial"/>
                <w:color w:val="000000" w:themeColor="text1"/>
                <w:sz w:val="18"/>
                <w:szCs w:val="18"/>
              </w:rPr>
              <w:t xml:space="preserve"> 5</w:t>
            </w:r>
            <w:r w:rsidRPr="0BD5C5A7" w:rsidR="77F209FF">
              <w:rPr>
                <w:rFonts w:ascii="Arial" w:hAnsi="Arial" w:cs="Arial"/>
                <w:color w:val="000000" w:themeColor="text1"/>
                <w:sz w:val="18"/>
                <w:szCs w:val="18"/>
              </w:rPr>
              <w:t xml:space="preserve"> T</w:t>
            </w:r>
            <w:r w:rsidRPr="0BD5C5A7">
              <w:rPr>
                <w:rFonts w:ascii="Arial" w:hAnsi="Arial" w:cs="Arial"/>
                <w:color w:val="000000" w:themeColor="text1"/>
                <w:sz w:val="18"/>
                <w:szCs w:val="18"/>
              </w:rPr>
              <w:t>eam.</w:t>
            </w:r>
          </w:p>
        </w:tc>
      </w:tr>
      <w:tr w:rsidR="007C5D4E" w:rsidTr="34BD01FD" w14:paraId="16D4BA3F" w14:textId="77777777">
        <w:trPr>
          <w:trHeight w:val="302"/>
        </w:trPr>
        <w:tc>
          <w:tcPr>
            <w:tcW w:w="11092" w:type="dxa"/>
            <w:shd w:val="clear" w:color="auto" w:fill="D9D9D9" w:themeFill="background1" w:themeFillShade="D9"/>
            <w:tcMar/>
            <w:vAlign w:val="center"/>
          </w:tcPr>
          <w:p w:rsidRPr="00884B80" w:rsidR="007C5D4E" w:rsidP="00A33D4B" w:rsidRDefault="007C5D4E" w14:paraId="003BAF2A" w14:textId="155F0458">
            <w:pPr>
              <w:jc w:val="center"/>
              <w:rPr>
                <w:sz w:val="22"/>
                <w:szCs w:val="22"/>
              </w:rPr>
            </w:pPr>
            <w:r w:rsidRPr="00884B80">
              <w:rPr>
                <w:rFonts w:ascii="Arial" w:hAnsi="Arial" w:cs="Arial"/>
                <w:b/>
                <w:color w:val="000000"/>
                <w:sz w:val="22"/>
                <w:szCs w:val="22"/>
              </w:rPr>
              <w:t>Important Dates</w:t>
            </w:r>
            <w:r w:rsidR="00724632">
              <w:rPr>
                <w:rFonts w:ascii="Arial" w:hAnsi="Arial" w:cs="Arial"/>
                <w:b/>
                <w:color w:val="000000"/>
                <w:sz w:val="22"/>
                <w:szCs w:val="22"/>
              </w:rPr>
              <w:t xml:space="preserve"> &amp; Information</w:t>
            </w:r>
          </w:p>
        </w:tc>
      </w:tr>
      <w:tr w:rsidR="007C5D4E" w:rsidTr="34BD01FD" w14:paraId="3295E080" w14:textId="77777777">
        <w:trPr>
          <w:trHeight w:val="302"/>
        </w:trPr>
        <w:tc>
          <w:tcPr>
            <w:tcW w:w="11092" w:type="dxa"/>
            <w:tcMar/>
          </w:tcPr>
          <w:p w:rsidR="00BD38AD" w:rsidP="00A33D4B" w:rsidRDefault="00E73C5D" w14:paraId="6A89878A" w14:textId="77777777">
            <w:pPr>
              <w:spacing w:before="40"/>
              <w:rPr>
                <w:rFonts w:ascii="Arial" w:hAnsi="Arial" w:cs="Arial"/>
                <w:b/>
                <w:color w:val="000000"/>
                <w:sz w:val="18"/>
                <w:szCs w:val="18"/>
                <w:u w:val="single"/>
              </w:rPr>
            </w:pPr>
            <w:r>
              <w:rPr>
                <w:rFonts w:ascii="Arial" w:hAnsi="Arial" w:cs="Arial"/>
                <w:b/>
                <w:color w:val="000000"/>
                <w:sz w:val="18"/>
                <w:szCs w:val="18"/>
                <w:u w:val="single"/>
              </w:rPr>
              <w:t>Key Diary Dates</w:t>
            </w:r>
            <w:r w:rsidR="00BD38AD">
              <w:rPr>
                <w:rFonts w:ascii="Arial" w:hAnsi="Arial" w:cs="Arial"/>
                <w:b/>
                <w:color w:val="000000"/>
                <w:sz w:val="18"/>
                <w:szCs w:val="18"/>
                <w:u w:val="single"/>
              </w:rPr>
              <w:t xml:space="preserve"> </w:t>
            </w:r>
          </w:p>
          <w:p w:rsidRPr="00BD38AD" w:rsidR="00BD38AD" w:rsidP="0BD5C5A7" w:rsidRDefault="00BD38AD" w14:paraId="1F35C112" w14:textId="41367B59">
            <w:pPr>
              <w:spacing w:before="40"/>
              <w:rPr>
                <w:rFonts w:ascii="Arial" w:hAnsi="Arial" w:cs="Arial"/>
                <w:sz w:val="18"/>
                <w:szCs w:val="18"/>
              </w:rPr>
            </w:pPr>
            <w:r w:rsidRPr="0BD5C5A7">
              <w:rPr>
                <w:rFonts w:ascii="Arial" w:hAnsi="Arial" w:cs="Arial"/>
                <w:color w:val="000000" w:themeColor="text1"/>
                <w:sz w:val="18"/>
                <w:szCs w:val="18"/>
              </w:rPr>
              <w:t>Key diary dates for the term can be accessed</w:t>
            </w:r>
            <w:r w:rsidRPr="0BD5C5A7" w:rsidR="1CAF2862">
              <w:rPr>
                <w:rFonts w:ascii="Arial" w:hAnsi="Arial" w:cs="Arial"/>
                <w:color w:val="000000" w:themeColor="text1"/>
                <w:sz w:val="18"/>
                <w:szCs w:val="18"/>
              </w:rPr>
              <w:t xml:space="preserve"> </w:t>
            </w:r>
            <w:hyperlink r:id="rId12">
              <w:r w:rsidRPr="0BD5C5A7" w:rsidR="1CAF2862">
                <w:rPr>
                  <w:rStyle w:val="Hyperlink"/>
                  <w:rFonts w:ascii="Arial" w:hAnsi="Arial" w:cs="Arial"/>
                  <w:sz w:val="18"/>
                  <w:szCs w:val="18"/>
                </w:rPr>
                <w:t>here.</w:t>
              </w:r>
            </w:hyperlink>
          </w:p>
          <w:p w:rsidRPr="00F0530A" w:rsidR="00146A7A" w:rsidP="00A33D4B" w:rsidRDefault="00146A7A" w14:paraId="02EB378F" w14:textId="77777777">
            <w:pPr>
              <w:rPr>
                <w:rFonts w:ascii="Arial" w:hAnsi="Arial" w:cs="Arial"/>
                <w:color w:val="000000"/>
                <w:sz w:val="18"/>
                <w:szCs w:val="18"/>
              </w:rPr>
            </w:pPr>
          </w:p>
          <w:p w:rsidR="00E70EFF" w:rsidP="00A33D4B" w:rsidRDefault="00097BE5" w14:paraId="1ACC2F2C" w14:textId="1E3B9B5A">
            <w:pPr>
              <w:rPr>
                <w:rFonts w:ascii="Arial" w:hAnsi="Arial" w:cs="Arial"/>
                <w:b/>
                <w:bCs/>
                <w:color w:val="000000" w:themeColor="text1"/>
                <w:sz w:val="18"/>
                <w:szCs w:val="18"/>
                <w:u w:val="single"/>
              </w:rPr>
            </w:pPr>
            <w:r>
              <w:rPr>
                <w:rFonts w:ascii="Arial" w:hAnsi="Arial" w:cs="Arial"/>
                <w:b/>
                <w:bCs/>
                <w:color w:val="000000" w:themeColor="text1"/>
                <w:sz w:val="18"/>
                <w:szCs w:val="18"/>
                <w:u w:val="single"/>
              </w:rPr>
              <w:t>Workshop</w:t>
            </w:r>
            <w:r w:rsidRPr="7EFCBD05" w:rsidR="00146A7A">
              <w:rPr>
                <w:rFonts w:ascii="Arial" w:hAnsi="Arial" w:cs="Arial"/>
                <w:b/>
                <w:bCs/>
                <w:color w:val="000000" w:themeColor="text1"/>
                <w:sz w:val="18"/>
                <w:szCs w:val="18"/>
                <w:u w:val="single"/>
              </w:rPr>
              <w:t xml:space="preserve"> date</w:t>
            </w:r>
            <w:r w:rsidRPr="7EFCBD05" w:rsidR="3AD6AF93">
              <w:rPr>
                <w:rFonts w:ascii="Arial" w:hAnsi="Arial" w:cs="Arial"/>
                <w:b/>
                <w:bCs/>
                <w:color w:val="000000" w:themeColor="text1"/>
                <w:sz w:val="18"/>
                <w:szCs w:val="18"/>
                <w:u w:val="single"/>
              </w:rPr>
              <w:t xml:space="preserve"> </w:t>
            </w:r>
          </w:p>
          <w:p w:rsidRPr="00097BE5" w:rsidR="00146A7A" w:rsidP="00A33D4B" w:rsidRDefault="00097BE5" w14:paraId="3FCE1E3D" w14:textId="461B552E">
            <w:pPr>
              <w:rPr>
                <w:rFonts w:ascii="Arial" w:hAnsi="Arial" w:cs="Arial"/>
                <w:bCs/>
                <w:color w:val="000000"/>
                <w:sz w:val="18"/>
                <w:szCs w:val="18"/>
              </w:rPr>
            </w:pPr>
            <w:r>
              <w:rPr>
                <w:rFonts w:ascii="Arial" w:hAnsi="Arial" w:cs="Arial"/>
                <w:bCs/>
                <w:color w:val="000000"/>
                <w:sz w:val="18"/>
                <w:szCs w:val="18"/>
              </w:rPr>
              <w:t>Maya workshop – Monday 12</w:t>
            </w:r>
            <w:r w:rsidRPr="00097BE5">
              <w:rPr>
                <w:rFonts w:ascii="Arial" w:hAnsi="Arial" w:cs="Arial"/>
                <w:bCs/>
                <w:color w:val="000000"/>
                <w:sz w:val="18"/>
                <w:szCs w:val="18"/>
                <w:vertAlign w:val="superscript"/>
              </w:rPr>
              <w:t>th</w:t>
            </w:r>
            <w:r>
              <w:rPr>
                <w:rFonts w:ascii="Arial" w:hAnsi="Arial" w:cs="Arial"/>
                <w:bCs/>
                <w:color w:val="000000"/>
                <w:sz w:val="18"/>
                <w:szCs w:val="18"/>
              </w:rPr>
              <w:t xml:space="preserve"> May 2025</w:t>
            </w:r>
          </w:p>
          <w:p w:rsidRPr="00F0530A" w:rsidR="00E70EFF" w:rsidP="00A33D4B" w:rsidRDefault="00E70EFF" w14:paraId="1A6419F1" w14:textId="77777777">
            <w:pPr>
              <w:rPr>
                <w:rFonts w:ascii="Arial" w:hAnsi="Arial" w:cs="Arial"/>
                <w:color w:val="000000"/>
                <w:sz w:val="18"/>
                <w:szCs w:val="18"/>
              </w:rPr>
            </w:pPr>
          </w:p>
          <w:p w:rsidR="00146A7A" w:rsidP="00A33D4B" w:rsidRDefault="00146A7A" w14:paraId="70875DCA" w14:textId="263A710B">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P.E days</w:t>
            </w:r>
            <w:r w:rsidRPr="556EDD3E" w:rsidR="520B5911">
              <w:rPr>
                <w:rFonts w:ascii="Arial" w:hAnsi="Arial" w:cs="Arial"/>
                <w:b/>
                <w:bCs/>
                <w:color w:val="000000" w:themeColor="text1"/>
                <w:sz w:val="18"/>
                <w:szCs w:val="18"/>
                <w:u w:val="single"/>
              </w:rPr>
              <w:t xml:space="preserve"> (Your child should come to school in full PE </w:t>
            </w:r>
            <w:r w:rsidRPr="556EDD3E" w:rsidR="2019F269">
              <w:rPr>
                <w:rFonts w:ascii="Arial" w:hAnsi="Arial" w:cs="Arial"/>
                <w:b/>
                <w:bCs/>
                <w:color w:val="000000" w:themeColor="text1"/>
                <w:sz w:val="18"/>
                <w:szCs w:val="18"/>
                <w:u w:val="single"/>
              </w:rPr>
              <w:t xml:space="preserve">kit </w:t>
            </w:r>
            <w:r w:rsidRPr="556EDD3E" w:rsidR="520B5911">
              <w:rPr>
                <w:rFonts w:ascii="Arial" w:hAnsi="Arial" w:cs="Arial"/>
                <w:b/>
                <w:bCs/>
                <w:color w:val="000000" w:themeColor="text1"/>
                <w:sz w:val="18"/>
                <w:szCs w:val="18"/>
                <w:u w:val="single"/>
              </w:rPr>
              <w:t>on this day)</w:t>
            </w:r>
          </w:p>
          <w:p w:rsidRPr="00FA249B" w:rsidR="007C5D4E" w:rsidP="00E70EFF" w:rsidRDefault="00097BE5" w14:paraId="41C8F396" w14:textId="7A2707D3">
            <w:pPr>
              <w:rPr>
                <w:rFonts w:ascii="Arial" w:hAnsi="Arial" w:cs="Arial"/>
                <w:sz w:val="18"/>
                <w:szCs w:val="18"/>
              </w:rPr>
            </w:pPr>
            <w:r>
              <w:rPr>
                <w:rFonts w:ascii="Arial" w:hAnsi="Arial" w:cs="Arial"/>
                <w:sz w:val="18"/>
                <w:szCs w:val="18"/>
              </w:rPr>
              <w:t>Tuesday’s</w:t>
            </w:r>
            <w:r w:rsidR="00F24536">
              <w:rPr>
                <w:rFonts w:ascii="Arial" w:hAnsi="Arial" w:cs="Arial"/>
                <w:sz w:val="18"/>
                <w:szCs w:val="18"/>
              </w:rPr>
              <w:br/>
            </w:r>
          </w:p>
        </w:tc>
      </w:tr>
      <w:tr w:rsidR="007C5D4E" w:rsidTr="34BD01FD" w14:paraId="68A9854A" w14:textId="77777777">
        <w:trPr>
          <w:trHeight w:val="302"/>
        </w:trPr>
        <w:tc>
          <w:tcPr>
            <w:tcW w:w="11092" w:type="dxa"/>
            <w:shd w:val="clear" w:color="auto" w:fill="D9D9D9" w:themeFill="background1" w:themeFillShade="D9"/>
            <w:tcMar/>
            <w:vAlign w:val="center"/>
          </w:tcPr>
          <w:p w:rsidRPr="00884B80" w:rsidR="007C5D4E" w:rsidP="00A33D4B" w:rsidRDefault="00F24536" w14:paraId="1781F504" w14:textId="77777777">
            <w:pPr>
              <w:jc w:val="center"/>
              <w:rPr>
                <w:sz w:val="22"/>
                <w:szCs w:val="22"/>
              </w:rPr>
            </w:pPr>
            <w:hyperlink r:id="rId13">
              <w:r w:rsidRPr="5EE847B4" w:rsidR="007C5D4E">
                <w:rPr>
                  <w:rStyle w:val="Hyperlink"/>
                  <w:rFonts w:ascii="Arial" w:hAnsi="Arial" w:cs="Arial"/>
                  <w:b/>
                  <w:bCs/>
                  <w:sz w:val="22"/>
                  <w:szCs w:val="22"/>
                </w:rPr>
                <w:t>Curriculum Information</w:t>
              </w:r>
            </w:hyperlink>
          </w:p>
        </w:tc>
      </w:tr>
      <w:tr w:rsidR="007C5D4E" w:rsidTr="34BD01FD" w14:paraId="7E706443" w14:textId="77777777">
        <w:trPr>
          <w:trHeight w:val="302"/>
        </w:trPr>
        <w:tc>
          <w:tcPr>
            <w:tcW w:w="11092" w:type="dxa"/>
            <w:tcMar/>
          </w:tcPr>
          <w:p w:rsidR="0BDFBC27" w:rsidP="556EDD3E" w:rsidRDefault="0BDFBC27" w14:paraId="020E634E" w14:textId="2EA217C6">
            <w:pPr>
              <w:spacing w:before="40"/>
            </w:pPr>
            <w:r w:rsidRPr="556EDD3E">
              <w:rPr>
                <w:rFonts w:ascii="Arial" w:hAnsi="Arial" w:cs="Arial"/>
                <w:b/>
                <w:bCs/>
                <w:color w:val="000000" w:themeColor="text1"/>
                <w:sz w:val="18"/>
                <w:szCs w:val="18"/>
                <w:u w:val="single"/>
              </w:rPr>
              <w:t>Reading</w:t>
            </w:r>
          </w:p>
          <w:p w:rsidRPr="00E70EFF" w:rsidR="00E70EFF" w:rsidP="556EDD3E" w:rsidRDefault="00097BE5" w14:paraId="12AFEEB1" w14:textId="4F710977">
            <w:pPr>
              <w:spacing w:before="40"/>
              <w:rPr>
                <w:rFonts w:ascii="Arial" w:hAnsi="Arial" w:cs="Arial"/>
                <w:bCs/>
                <w:color w:val="000000" w:themeColor="text1"/>
                <w:sz w:val="18"/>
                <w:szCs w:val="18"/>
              </w:rPr>
            </w:pPr>
            <w:r>
              <w:rPr>
                <w:rFonts w:ascii="Arial" w:hAnsi="Arial" w:cs="Arial"/>
                <w:bCs/>
                <w:color w:val="000000" w:themeColor="text1"/>
                <w:sz w:val="18"/>
                <w:szCs w:val="18"/>
              </w:rPr>
              <w:t xml:space="preserve">The Hero Twins – Graphic Novel </w:t>
            </w:r>
            <w:r>
              <w:rPr>
                <w:rFonts w:ascii="Arial" w:hAnsi="Arial" w:cs="Arial"/>
                <w:bCs/>
                <w:color w:val="000000" w:themeColor="text1"/>
                <w:sz w:val="18"/>
                <w:szCs w:val="18"/>
              </w:rPr>
              <w:br/>
            </w:r>
            <w:r>
              <w:rPr>
                <w:rFonts w:ascii="Arial" w:hAnsi="Arial" w:cs="Arial"/>
                <w:bCs/>
                <w:color w:val="000000" w:themeColor="text1"/>
                <w:sz w:val="18"/>
                <w:szCs w:val="18"/>
              </w:rPr>
              <w:t>Holes</w:t>
            </w:r>
            <w:r>
              <w:rPr>
                <w:rFonts w:ascii="Arial" w:hAnsi="Arial" w:cs="Arial"/>
                <w:bCs/>
                <w:color w:val="000000" w:themeColor="text1"/>
                <w:sz w:val="18"/>
                <w:szCs w:val="18"/>
              </w:rPr>
              <w:br/>
            </w:r>
            <w:r>
              <w:rPr>
                <w:rFonts w:ascii="Arial" w:hAnsi="Arial" w:cs="Arial"/>
                <w:bCs/>
                <w:color w:val="000000" w:themeColor="text1"/>
                <w:sz w:val="18"/>
                <w:szCs w:val="18"/>
              </w:rPr>
              <w:t>The Little Match Girl Strikes Back</w:t>
            </w:r>
          </w:p>
          <w:p w:rsidR="00E70EFF" w:rsidP="556EDD3E" w:rsidRDefault="00E70EFF" w14:paraId="20E8D0C3" w14:textId="77777777">
            <w:pPr>
              <w:spacing w:before="40"/>
              <w:rPr>
                <w:rFonts w:ascii="Arial" w:hAnsi="Arial" w:cs="Arial"/>
                <w:b/>
                <w:bCs/>
                <w:color w:val="000000" w:themeColor="text1"/>
                <w:sz w:val="18"/>
                <w:szCs w:val="18"/>
                <w:u w:val="single"/>
              </w:rPr>
            </w:pPr>
          </w:p>
          <w:p w:rsidR="0BDFBC27" w:rsidP="556EDD3E" w:rsidRDefault="0BDFBC27" w14:paraId="001CB58A" w14:textId="29DA653D">
            <w:pPr>
              <w:spacing w:before="40"/>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Writing</w:t>
            </w:r>
          </w:p>
          <w:p w:rsidR="00097BE5" w:rsidP="00A33D4B" w:rsidRDefault="00097BE5" w14:paraId="1F1B2A9B" w14:textId="18FB5027">
            <w:pPr>
              <w:rPr>
                <w:rFonts w:ascii="Arial" w:hAnsi="Arial" w:cs="Arial"/>
                <w:color w:val="000000"/>
                <w:sz w:val="18"/>
                <w:szCs w:val="18"/>
              </w:rPr>
            </w:pPr>
            <w:r>
              <w:rPr>
                <w:rFonts w:ascii="Arial" w:hAnsi="Arial" w:cs="Arial"/>
                <w:color w:val="000000"/>
                <w:sz w:val="18"/>
                <w:szCs w:val="18"/>
              </w:rPr>
              <w:t>Poetry (Haikus) – Ocean</w:t>
            </w:r>
            <w:r>
              <w:rPr>
                <w:rFonts w:ascii="Arial" w:hAnsi="Arial" w:cs="Arial"/>
                <w:color w:val="000000"/>
                <w:sz w:val="18"/>
                <w:szCs w:val="18"/>
              </w:rPr>
              <w:br/>
            </w:r>
            <w:r>
              <w:rPr>
                <w:rFonts w:ascii="Arial" w:hAnsi="Arial" w:cs="Arial"/>
                <w:color w:val="000000"/>
                <w:sz w:val="18"/>
                <w:szCs w:val="18"/>
              </w:rPr>
              <w:t>Diary entry – The True Story of the Three Little Pigs</w:t>
            </w:r>
            <w:r>
              <w:rPr>
                <w:rFonts w:ascii="Arial" w:hAnsi="Arial" w:cs="Arial"/>
                <w:color w:val="000000"/>
                <w:sz w:val="18"/>
                <w:szCs w:val="18"/>
              </w:rPr>
              <w:br/>
            </w:r>
            <w:r>
              <w:rPr>
                <w:rFonts w:ascii="Arial" w:hAnsi="Arial" w:cs="Arial"/>
                <w:color w:val="000000"/>
                <w:sz w:val="18"/>
                <w:szCs w:val="18"/>
              </w:rPr>
              <w:t>Retell – Hero Twins</w:t>
            </w:r>
            <w:r>
              <w:rPr>
                <w:rFonts w:ascii="Arial" w:hAnsi="Arial" w:cs="Arial"/>
                <w:color w:val="000000"/>
                <w:sz w:val="18"/>
                <w:szCs w:val="18"/>
              </w:rPr>
              <w:br/>
            </w:r>
            <w:r>
              <w:rPr>
                <w:rFonts w:ascii="Arial" w:hAnsi="Arial" w:cs="Arial"/>
                <w:color w:val="000000"/>
                <w:sz w:val="18"/>
                <w:szCs w:val="18"/>
              </w:rPr>
              <w:t>Instructions – How to build a Mayan house</w:t>
            </w:r>
            <w:r>
              <w:rPr>
                <w:rFonts w:ascii="Arial" w:hAnsi="Arial" w:cs="Arial"/>
                <w:color w:val="000000"/>
                <w:sz w:val="18"/>
                <w:szCs w:val="18"/>
              </w:rPr>
              <w:br/>
            </w:r>
            <w:r>
              <w:rPr>
                <w:rFonts w:ascii="Arial" w:hAnsi="Arial" w:cs="Arial"/>
                <w:color w:val="000000"/>
                <w:sz w:val="18"/>
                <w:szCs w:val="18"/>
              </w:rPr>
              <w:t>Non-chronological report – Mayan Gods</w:t>
            </w:r>
            <w:r>
              <w:rPr>
                <w:rFonts w:ascii="Arial" w:hAnsi="Arial" w:cs="Arial"/>
                <w:color w:val="000000"/>
                <w:sz w:val="18"/>
                <w:szCs w:val="18"/>
              </w:rPr>
              <w:br/>
            </w:r>
            <w:r>
              <w:rPr>
                <w:rFonts w:ascii="Arial" w:hAnsi="Arial" w:cs="Arial"/>
                <w:color w:val="000000"/>
                <w:sz w:val="18"/>
                <w:szCs w:val="18"/>
              </w:rPr>
              <w:t>Setting description – desert (based on reading of Holes)</w:t>
            </w:r>
            <w:r>
              <w:rPr>
                <w:rFonts w:ascii="Arial" w:hAnsi="Arial" w:cs="Arial"/>
                <w:color w:val="000000"/>
                <w:sz w:val="18"/>
                <w:szCs w:val="18"/>
              </w:rPr>
              <w:br/>
            </w:r>
            <w:r>
              <w:rPr>
                <w:rFonts w:ascii="Arial" w:hAnsi="Arial" w:cs="Arial"/>
                <w:color w:val="000000"/>
                <w:sz w:val="18"/>
                <w:szCs w:val="18"/>
              </w:rPr>
              <w:t>Retell – Catch-it</w:t>
            </w:r>
            <w:r>
              <w:rPr>
                <w:rFonts w:ascii="Arial" w:hAnsi="Arial" w:cs="Arial"/>
                <w:color w:val="000000"/>
                <w:sz w:val="18"/>
                <w:szCs w:val="18"/>
              </w:rPr>
              <w:br/>
            </w:r>
            <w:r>
              <w:rPr>
                <w:rFonts w:ascii="Arial" w:hAnsi="Arial" w:cs="Arial"/>
                <w:color w:val="000000"/>
                <w:sz w:val="18"/>
                <w:szCs w:val="18"/>
              </w:rPr>
              <w:t>Formal letter – Stanley Yelnats (Holes main character) protesting his innocence</w:t>
            </w:r>
          </w:p>
          <w:p w:rsidR="00E70EFF" w:rsidP="00A33D4B" w:rsidRDefault="00097BE5" w14:paraId="550D2C7E" w14:textId="72AA0191">
            <w:pPr>
              <w:rPr>
                <w:rFonts w:ascii="Arial" w:hAnsi="Arial" w:cs="Arial"/>
                <w:color w:val="000000"/>
                <w:sz w:val="18"/>
                <w:szCs w:val="18"/>
              </w:rPr>
            </w:pPr>
            <w:r>
              <w:rPr>
                <w:rFonts w:ascii="Arial" w:hAnsi="Arial" w:cs="Arial"/>
                <w:color w:val="000000"/>
                <w:sz w:val="18"/>
                <w:szCs w:val="18"/>
              </w:rPr>
              <w:t>Persuasive travel brochure - desert</w:t>
            </w:r>
            <w:r>
              <w:rPr>
                <w:rFonts w:ascii="Arial" w:hAnsi="Arial" w:cs="Arial"/>
                <w:color w:val="000000"/>
                <w:sz w:val="18"/>
                <w:szCs w:val="18"/>
              </w:rPr>
              <w:br/>
            </w:r>
          </w:p>
          <w:p w:rsidRPr="00F0530A" w:rsidR="00E70EFF" w:rsidP="00A33D4B" w:rsidRDefault="00E70EFF" w14:paraId="2FA26854" w14:textId="77777777">
            <w:pPr>
              <w:rPr>
                <w:rFonts w:ascii="Arial" w:hAnsi="Arial" w:cs="Arial"/>
                <w:color w:val="000000"/>
                <w:sz w:val="18"/>
                <w:szCs w:val="18"/>
              </w:rPr>
            </w:pPr>
          </w:p>
          <w:p w:rsidR="0BDFBC27" w:rsidP="556EDD3E" w:rsidRDefault="0BDFBC27" w14:paraId="4E109F06" w14:textId="357F1D51">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Maths</w:t>
            </w:r>
          </w:p>
          <w:p w:rsidRPr="00E70EFF" w:rsidR="00E70EFF" w:rsidP="556EDD3E" w:rsidRDefault="00097BE5" w14:paraId="30162724" w14:textId="0D0EA5FC">
            <w:pPr>
              <w:rPr>
                <w:rFonts w:ascii="Arial" w:hAnsi="Arial" w:cs="Arial"/>
                <w:sz w:val="18"/>
              </w:rPr>
            </w:pPr>
            <w:r>
              <w:rPr>
                <w:rFonts w:ascii="Arial" w:hAnsi="Arial" w:cs="Arial"/>
                <w:sz w:val="18"/>
              </w:rPr>
              <w:t>Perimeter and area</w:t>
            </w:r>
            <w:r>
              <w:rPr>
                <w:rFonts w:ascii="Arial" w:hAnsi="Arial" w:cs="Arial"/>
                <w:sz w:val="18"/>
              </w:rPr>
              <w:br/>
            </w:r>
            <w:r w:rsidR="00E70EFF">
              <w:rPr>
                <w:rFonts w:ascii="Arial" w:hAnsi="Arial" w:cs="Arial"/>
                <w:sz w:val="18"/>
              </w:rPr>
              <w:t>Graphs and tables</w:t>
            </w:r>
            <w:r>
              <w:rPr>
                <w:rFonts w:ascii="Arial" w:hAnsi="Arial" w:cs="Arial"/>
                <w:sz w:val="18"/>
              </w:rPr>
              <w:br/>
            </w:r>
            <w:r>
              <w:rPr>
                <w:rFonts w:ascii="Arial" w:hAnsi="Arial" w:cs="Arial"/>
                <w:sz w:val="18"/>
              </w:rPr>
              <w:t>Geometry – properties of shapes</w:t>
            </w:r>
            <w:r>
              <w:rPr>
                <w:rFonts w:ascii="Arial" w:hAnsi="Arial" w:cs="Arial"/>
                <w:sz w:val="18"/>
              </w:rPr>
              <w:br/>
            </w:r>
            <w:r>
              <w:rPr>
                <w:rFonts w:ascii="Arial" w:hAnsi="Arial" w:cs="Arial"/>
                <w:sz w:val="18"/>
              </w:rPr>
              <w:t>Geometry –</w:t>
            </w:r>
            <w:r>
              <w:rPr>
                <w:rFonts w:ascii="Arial" w:hAnsi="Arial" w:cs="Arial"/>
                <w:sz w:val="18"/>
              </w:rPr>
              <w:t xml:space="preserve"> position and direction</w:t>
            </w:r>
            <w:r>
              <w:rPr>
                <w:rFonts w:ascii="Arial" w:hAnsi="Arial" w:cs="Arial"/>
                <w:sz w:val="18"/>
              </w:rPr>
              <w:br/>
            </w:r>
            <w:r>
              <w:rPr>
                <w:rFonts w:ascii="Arial" w:hAnsi="Arial" w:cs="Arial"/>
                <w:sz w:val="18"/>
              </w:rPr>
              <w:t>Decimals</w:t>
            </w:r>
            <w:r>
              <w:rPr>
                <w:rFonts w:ascii="Arial" w:hAnsi="Arial" w:cs="Arial"/>
                <w:sz w:val="18"/>
              </w:rPr>
              <w:br/>
            </w:r>
            <w:r>
              <w:rPr>
                <w:rFonts w:ascii="Arial" w:hAnsi="Arial" w:cs="Arial"/>
                <w:sz w:val="18"/>
              </w:rPr>
              <w:t>Negative numbers</w:t>
            </w:r>
            <w:r>
              <w:rPr>
                <w:rFonts w:ascii="Arial" w:hAnsi="Arial" w:cs="Arial"/>
                <w:sz w:val="18"/>
              </w:rPr>
              <w:br/>
            </w:r>
            <w:r>
              <w:rPr>
                <w:rFonts w:ascii="Arial" w:hAnsi="Arial" w:cs="Arial"/>
                <w:sz w:val="18"/>
              </w:rPr>
              <w:t>Measure – converting units</w:t>
            </w:r>
            <w:r>
              <w:rPr>
                <w:rFonts w:ascii="Arial" w:hAnsi="Arial" w:cs="Arial"/>
                <w:sz w:val="18"/>
              </w:rPr>
              <w:br/>
            </w:r>
            <w:r>
              <w:rPr>
                <w:rFonts w:ascii="Arial" w:hAnsi="Arial" w:cs="Arial"/>
                <w:sz w:val="18"/>
              </w:rPr>
              <w:t>Measure - volume</w:t>
            </w:r>
          </w:p>
          <w:p w:rsidRPr="00F0530A" w:rsidR="00146A7A" w:rsidP="00A33D4B" w:rsidRDefault="00146A7A" w14:paraId="0D0B940D" w14:textId="77777777">
            <w:pPr>
              <w:rPr>
                <w:rFonts w:ascii="Arial" w:hAnsi="Arial" w:cs="Arial"/>
                <w:color w:val="000000"/>
                <w:sz w:val="18"/>
                <w:szCs w:val="18"/>
              </w:rPr>
            </w:pPr>
          </w:p>
          <w:p w:rsidR="00146A7A" w:rsidP="38078BC5" w:rsidRDefault="2514D104" w14:paraId="63782C29" w14:textId="052B72CE">
            <w:pPr>
              <w:rPr>
                <w:rFonts w:ascii="Arial" w:hAnsi="Arial" w:cs="Arial"/>
                <w:b/>
                <w:bCs/>
                <w:color w:val="000000"/>
                <w:sz w:val="18"/>
                <w:szCs w:val="18"/>
                <w:u w:val="single"/>
              </w:rPr>
            </w:pPr>
            <w:r w:rsidRPr="556EDD3E">
              <w:rPr>
                <w:rFonts w:ascii="Arial" w:hAnsi="Arial" w:cs="Arial"/>
                <w:b/>
                <w:bCs/>
                <w:color w:val="000000" w:themeColor="text1"/>
                <w:sz w:val="18"/>
                <w:szCs w:val="18"/>
                <w:u w:val="single"/>
              </w:rPr>
              <w:t>Science</w:t>
            </w:r>
          </w:p>
          <w:p w:rsidRPr="00E70EFF" w:rsidR="00E70EFF" w:rsidP="38078BC5" w:rsidRDefault="00097BE5" w14:paraId="08A6061B" w14:textId="6570524B">
            <w:pPr>
              <w:rPr>
                <w:rFonts w:ascii="Arial" w:hAnsi="Arial" w:cs="Arial"/>
                <w:bCs/>
                <w:color w:val="000000" w:themeColor="text1"/>
                <w:sz w:val="18"/>
                <w:szCs w:val="18"/>
              </w:rPr>
            </w:pPr>
            <w:r>
              <w:rPr>
                <w:rFonts w:ascii="Arial" w:hAnsi="Arial" w:cs="Arial"/>
                <w:bCs/>
                <w:color w:val="000000" w:themeColor="text1"/>
                <w:sz w:val="18"/>
                <w:szCs w:val="18"/>
              </w:rPr>
              <w:t>Forces and Space: Unbalanced forces</w:t>
            </w:r>
            <w:r>
              <w:rPr>
                <w:rFonts w:ascii="Arial" w:hAnsi="Arial" w:cs="Arial"/>
                <w:bCs/>
                <w:color w:val="000000" w:themeColor="text1"/>
                <w:sz w:val="18"/>
                <w:szCs w:val="18"/>
              </w:rPr>
              <w:br/>
            </w:r>
            <w:r>
              <w:rPr>
                <w:rFonts w:ascii="Arial" w:hAnsi="Arial" w:cs="Arial"/>
                <w:bCs/>
                <w:color w:val="000000" w:themeColor="text1"/>
                <w:sz w:val="18"/>
                <w:szCs w:val="18"/>
              </w:rPr>
              <w:t>Animals: Human Timeline</w:t>
            </w:r>
            <w:r>
              <w:rPr>
                <w:rFonts w:ascii="Arial" w:hAnsi="Arial" w:cs="Arial"/>
                <w:bCs/>
                <w:color w:val="000000" w:themeColor="text1"/>
                <w:sz w:val="18"/>
                <w:szCs w:val="18"/>
              </w:rPr>
              <w:br/>
            </w:r>
            <w:r>
              <w:rPr>
                <w:rFonts w:ascii="Arial" w:hAnsi="Arial" w:cs="Arial"/>
                <w:bCs/>
                <w:color w:val="000000" w:themeColor="text1"/>
                <w:sz w:val="18"/>
                <w:szCs w:val="18"/>
              </w:rPr>
              <w:t>Making connections (independent investigations)</w:t>
            </w:r>
          </w:p>
          <w:p w:rsidR="00E70EFF" w:rsidP="38078BC5" w:rsidRDefault="00E70EFF" w14:paraId="2161F9B9" w14:textId="77777777">
            <w:pPr>
              <w:rPr>
                <w:rFonts w:ascii="Arial" w:hAnsi="Arial" w:cs="Arial"/>
                <w:b/>
                <w:bCs/>
                <w:color w:val="000000" w:themeColor="text1"/>
                <w:sz w:val="18"/>
                <w:szCs w:val="18"/>
                <w:u w:val="single"/>
              </w:rPr>
            </w:pPr>
          </w:p>
          <w:p w:rsidR="2514D104" w:rsidP="38078BC5" w:rsidRDefault="2514D104" w14:paraId="1588A52A" w14:textId="1875D441">
            <w:pPr>
              <w:rPr>
                <w:rFonts w:ascii="Arial" w:hAnsi="Arial" w:cs="Arial"/>
                <w:b/>
                <w:bCs/>
                <w:color w:val="000000" w:themeColor="text1"/>
                <w:sz w:val="18"/>
                <w:szCs w:val="18"/>
                <w:u w:val="single"/>
              </w:rPr>
            </w:pPr>
            <w:r w:rsidRPr="38078BC5">
              <w:rPr>
                <w:rFonts w:ascii="Arial" w:hAnsi="Arial" w:cs="Arial"/>
                <w:b/>
                <w:bCs/>
                <w:color w:val="000000" w:themeColor="text1"/>
                <w:sz w:val="18"/>
                <w:szCs w:val="18"/>
                <w:u w:val="single"/>
              </w:rPr>
              <w:t>History &amp; Geography</w:t>
            </w:r>
          </w:p>
          <w:p w:rsidRPr="00E70EFF" w:rsidR="00E70EFF" w:rsidP="38078BC5" w:rsidRDefault="00097BE5" w14:paraId="3CF555A0" w14:textId="5E027127">
            <w:pPr>
              <w:rPr>
                <w:rFonts w:ascii="Arial" w:hAnsi="Arial" w:cs="Arial"/>
                <w:bCs/>
                <w:color w:val="000000" w:themeColor="text1"/>
                <w:sz w:val="18"/>
                <w:szCs w:val="18"/>
              </w:rPr>
            </w:pPr>
            <w:r>
              <w:rPr>
                <w:rFonts w:ascii="Arial" w:hAnsi="Arial" w:cs="Arial"/>
                <w:bCs/>
                <w:color w:val="000000" w:themeColor="text1"/>
                <w:sz w:val="18"/>
                <w:szCs w:val="18"/>
              </w:rPr>
              <w:t>How did the Maya civilisation compare to the Anglo Saxons?</w:t>
            </w:r>
            <w:r>
              <w:rPr>
                <w:rFonts w:ascii="Arial" w:hAnsi="Arial" w:cs="Arial"/>
                <w:bCs/>
                <w:color w:val="000000" w:themeColor="text1"/>
                <w:sz w:val="18"/>
                <w:szCs w:val="18"/>
              </w:rPr>
              <w:br/>
            </w:r>
            <w:r>
              <w:rPr>
                <w:rFonts w:ascii="Arial" w:hAnsi="Arial" w:cs="Arial"/>
                <w:bCs/>
                <w:color w:val="000000" w:themeColor="text1"/>
                <w:sz w:val="18"/>
                <w:szCs w:val="18"/>
              </w:rPr>
              <w:t>Would you like to live in the desert?</w:t>
            </w:r>
          </w:p>
          <w:p w:rsidR="38078BC5" w:rsidP="38078BC5" w:rsidRDefault="38078BC5" w14:paraId="2E24068E" w14:textId="2328CF54">
            <w:pPr>
              <w:rPr>
                <w:rFonts w:ascii="Arial" w:hAnsi="Arial" w:cs="Arial"/>
                <w:b/>
                <w:bCs/>
                <w:color w:val="000000" w:themeColor="text1"/>
                <w:sz w:val="18"/>
                <w:szCs w:val="18"/>
                <w:u w:val="single"/>
              </w:rPr>
            </w:pPr>
          </w:p>
          <w:p w:rsidR="2514D104" w:rsidP="38078BC5" w:rsidRDefault="2514D104" w14:paraId="0E89BD8F" w14:textId="1FC9CFC4">
            <w:pPr>
              <w:rPr>
                <w:rFonts w:ascii="Arial" w:hAnsi="Arial" w:cs="Arial"/>
                <w:b/>
                <w:bCs/>
                <w:color w:val="000000" w:themeColor="text1"/>
                <w:sz w:val="18"/>
                <w:szCs w:val="18"/>
                <w:u w:val="single"/>
              </w:rPr>
            </w:pPr>
            <w:r w:rsidRPr="38078BC5">
              <w:rPr>
                <w:rFonts w:ascii="Arial" w:hAnsi="Arial" w:cs="Arial"/>
                <w:b/>
                <w:bCs/>
                <w:color w:val="000000" w:themeColor="text1"/>
                <w:sz w:val="18"/>
                <w:szCs w:val="18"/>
                <w:u w:val="single"/>
              </w:rPr>
              <w:t>Art</w:t>
            </w:r>
            <w:r w:rsidR="00F24536">
              <w:rPr>
                <w:rFonts w:ascii="Arial" w:hAnsi="Arial" w:cs="Arial"/>
                <w:b/>
                <w:bCs/>
                <w:color w:val="000000" w:themeColor="text1"/>
                <w:sz w:val="18"/>
                <w:szCs w:val="18"/>
                <w:u w:val="single"/>
              </w:rPr>
              <w:t xml:space="preserve"> &amp; Design and Technology</w:t>
            </w:r>
          </w:p>
          <w:p w:rsidRPr="00C353EE" w:rsidR="00C353EE" w:rsidP="38078BC5" w:rsidRDefault="00097BE5" w14:paraId="593E32CF" w14:textId="0D6D0444">
            <w:pPr>
              <w:rPr>
                <w:rFonts w:ascii="Arial" w:hAnsi="Arial" w:cs="Arial"/>
                <w:bCs/>
                <w:color w:val="000000" w:themeColor="text1"/>
                <w:sz w:val="18"/>
                <w:szCs w:val="18"/>
              </w:rPr>
            </w:pPr>
            <w:r>
              <w:rPr>
                <w:rFonts w:ascii="Arial" w:hAnsi="Arial" w:cs="Arial"/>
                <w:bCs/>
                <w:color w:val="000000" w:themeColor="text1"/>
                <w:sz w:val="18"/>
                <w:szCs w:val="18"/>
              </w:rPr>
              <w:t>Portraits</w:t>
            </w:r>
            <w:r w:rsidR="00F24536">
              <w:rPr>
                <w:rFonts w:ascii="Arial" w:hAnsi="Arial" w:cs="Arial"/>
                <w:bCs/>
                <w:color w:val="000000" w:themeColor="text1"/>
                <w:sz w:val="18"/>
                <w:szCs w:val="18"/>
              </w:rPr>
              <w:br/>
            </w:r>
            <w:r w:rsidR="00F24536">
              <w:rPr>
                <w:rFonts w:ascii="Arial" w:hAnsi="Arial" w:cs="Arial"/>
                <w:bCs/>
                <w:color w:val="000000" w:themeColor="text1"/>
                <w:sz w:val="18"/>
                <w:szCs w:val="18"/>
              </w:rPr>
              <w:t>Structures: Bridges</w:t>
            </w:r>
            <w:r w:rsidR="00F24536">
              <w:rPr>
                <w:rFonts w:ascii="Arial" w:hAnsi="Arial" w:cs="Arial"/>
                <w:bCs/>
                <w:color w:val="000000" w:themeColor="text1"/>
                <w:sz w:val="18"/>
                <w:szCs w:val="18"/>
              </w:rPr>
              <w:br/>
            </w:r>
            <w:r w:rsidR="00F24536">
              <w:rPr>
                <w:rFonts w:ascii="Arial" w:hAnsi="Arial" w:cs="Arial"/>
                <w:bCs/>
                <w:color w:val="000000" w:themeColor="text1"/>
                <w:sz w:val="18"/>
                <w:szCs w:val="18"/>
              </w:rPr>
              <w:t>Cooking and nutrition</w:t>
            </w:r>
          </w:p>
          <w:p w:rsidR="00C353EE" w:rsidP="38078BC5" w:rsidRDefault="00C353EE" w14:paraId="2C5DC5AD" w14:textId="77777777">
            <w:pPr>
              <w:rPr>
                <w:rFonts w:ascii="Arial" w:hAnsi="Arial" w:cs="Arial"/>
                <w:b/>
                <w:bCs/>
                <w:color w:val="000000" w:themeColor="text1"/>
                <w:sz w:val="18"/>
                <w:szCs w:val="18"/>
                <w:u w:val="single"/>
              </w:rPr>
            </w:pPr>
          </w:p>
          <w:p w:rsidR="2514D104" w:rsidP="556EDD3E" w:rsidRDefault="2514D104" w14:paraId="1C57E90B" w14:textId="59235FA4">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R</w:t>
            </w:r>
            <w:r w:rsidRPr="556EDD3E" w:rsidR="733D044B">
              <w:rPr>
                <w:rFonts w:ascii="Arial" w:hAnsi="Arial" w:cs="Arial"/>
                <w:b/>
                <w:bCs/>
                <w:color w:val="000000" w:themeColor="text1"/>
                <w:sz w:val="18"/>
                <w:szCs w:val="18"/>
                <w:u w:val="single"/>
              </w:rPr>
              <w:t>eligion and Worldviews</w:t>
            </w:r>
            <w:r w:rsidRPr="556EDD3E">
              <w:rPr>
                <w:rFonts w:ascii="Arial" w:hAnsi="Arial" w:cs="Arial"/>
                <w:b/>
                <w:bCs/>
                <w:color w:val="000000" w:themeColor="text1"/>
                <w:sz w:val="18"/>
                <w:szCs w:val="18"/>
                <w:u w:val="single"/>
              </w:rPr>
              <w:t xml:space="preserve"> </w:t>
            </w:r>
          </w:p>
          <w:p w:rsidRPr="00C353EE" w:rsidR="2514D104" w:rsidP="556EDD3E" w:rsidRDefault="00097BE5" w14:paraId="7B62CDAA" w14:textId="7D5704CD">
            <w:pPr>
              <w:rPr>
                <w:rFonts w:ascii="Arial" w:hAnsi="Arial" w:cs="Arial"/>
                <w:bCs/>
                <w:color w:val="000000" w:themeColor="text1"/>
                <w:sz w:val="18"/>
                <w:szCs w:val="18"/>
              </w:rPr>
            </w:pPr>
            <w:r>
              <w:rPr>
                <w:rFonts w:ascii="Arial" w:hAnsi="Arial" w:cs="Arial"/>
                <w:bCs/>
                <w:color w:val="000000" w:themeColor="text1"/>
                <w:sz w:val="18"/>
                <w:szCs w:val="18"/>
              </w:rPr>
              <w:t>What happens when we die?</w:t>
            </w:r>
            <w:r w:rsidR="00F24536">
              <w:rPr>
                <w:rFonts w:ascii="Arial" w:hAnsi="Arial" w:cs="Arial"/>
                <w:bCs/>
                <w:color w:val="000000" w:themeColor="text1"/>
                <w:sz w:val="18"/>
                <w:szCs w:val="18"/>
              </w:rPr>
              <w:br/>
            </w:r>
          </w:p>
          <w:p w:rsidR="00C353EE" w:rsidP="556EDD3E" w:rsidRDefault="00F24536" w14:paraId="0045F841" w14:textId="46641DA4">
            <w:pPr>
              <w:rPr>
                <w:rFonts w:ascii="Arial" w:hAnsi="Arial" w:cs="Arial"/>
                <w:b/>
                <w:bCs/>
                <w:color w:val="000000" w:themeColor="text1"/>
                <w:sz w:val="18"/>
                <w:szCs w:val="18"/>
                <w:u w:val="single"/>
              </w:rPr>
            </w:pPr>
            <w:r>
              <w:rPr>
                <w:rFonts w:ascii="Arial" w:hAnsi="Arial" w:cs="Arial"/>
                <w:b/>
                <w:bCs/>
                <w:color w:val="000000" w:themeColor="text1"/>
                <w:sz w:val="18"/>
                <w:szCs w:val="18"/>
                <w:u w:val="single"/>
              </w:rPr>
              <w:br/>
            </w:r>
          </w:p>
          <w:p w:rsidR="2514D104" w:rsidP="38078BC5" w:rsidRDefault="6C287EDF" w14:paraId="390EC411" w14:textId="1494BD21">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 xml:space="preserve">RSE &amp; </w:t>
            </w:r>
            <w:r w:rsidRPr="556EDD3E" w:rsidR="2514D104">
              <w:rPr>
                <w:rFonts w:ascii="Arial" w:hAnsi="Arial" w:cs="Arial"/>
                <w:b/>
                <w:bCs/>
                <w:color w:val="000000" w:themeColor="text1"/>
                <w:sz w:val="18"/>
                <w:szCs w:val="18"/>
                <w:u w:val="single"/>
              </w:rPr>
              <w:t>PSHE</w:t>
            </w:r>
          </w:p>
          <w:p w:rsidRPr="00C353EE" w:rsidR="00C353EE" w:rsidP="38078BC5" w:rsidRDefault="00C353EE" w14:paraId="23B824AC" w14:textId="5B022BCC">
            <w:pPr>
              <w:rPr>
                <w:rFonts w:ascii="Arial" w:hAnsi="Arial" w:cs="Arial"/>
                <w:bCs/>
                <w:color w:val="000000" w:themeColor="text1"/>
                <w:sz w:val="18"/>
                <w:szCs w:val="18"/>
              </w:rPr>
            </w:pPr>
            <w:r>
              <w:rPr>
                <w:rFonts w:ascii="Arial" w:hAnsi="Arial" w:cs="Arial"/>
                <w:bCs/>
                <w:color w:val="000000" w:themeColor="text1"/>
                <w:sz w:val="18"/>
                <w:szCs w:val="18"/>
              </w:rPr>
              <w:t>Safety and the changing body</w:t>
            </w:r>
            <w:r w:rsidR="00097BE5">
              <w:rPr>
                <w:rFonts w:ascii="Arial" w:hAnsi="Arial" w:cs="Arial"/>
                <w:bCs/>
                <w:color w:val="000000" w:themeColor="text1"/>
                <w:sz w:val="18"/>
                <w:szCs w:val="18"/>
              </w:rPr>
              <w:br/>
            </w:r>
            <w:r w:rsidR="00097BE5">
              <w:rPr>
                <w:rFonts w:ascii="Arial" w:hAnsi="Arial" w:cs="Arial"/>
                <w:bCs/>
                <w:color w:val="000000" w:themeColor="text1"/>
                <w:sz w:val="18"/>
                <w:szCs w:val="18"/>
              </w:rPr>
              <w:t>Citizenship</w:t>
            </w:r>
            <w:r w:rsidR="00097BE5">
              <w:rPr>
                <w:rFonts w:ascii="Arial" w:hAnsi="Arial" w:cs="Arial"/>
                <w:bCs/>
                <w:color w:val="000000" w:themeColor="text1"/>
                <w:sz w:val="18"/>
                <w:szCs w:val="18"/>
              </w:rPr>
              <w:br/>
            </w:r>
            <w:r w:rsidR="00097BE5">
              <w:rPr>
                <w:rFonts w:ascii="Arial" w:hAnsi="Arial" w:cs="Arial"/>
                <w:bCs/>
                <w:color w:val="000000" w:themeColor="text1"/>
                <w:sz w:val="18"/>
                <w:szCs w:val="18"/>
              </w:rPr>
              <w:t xml:space="preserve">Economic </w:t>
            </w:r>
            <w:r w:rsidR="00F24536">
              <w:rPr>
                <w:rFonts w:ascii="Arial" w:hAnsi="Arial" w:cs="Arial"/>
                <w:bCs/>
                <w:color w:val="000000" w:themeColor="text1"/>
                <w:sz w:val="18"/>
                <w:szCs w:val="18"/>
              </w:rPr>
              <w:t>w</w:t>
            </w:r>
            <w:r w:rsidR="00097BE5">
              <w:rPr>
                <w:rFonts w:ascii="Arial" w:hAnsi="Arial" w:cs="Arial"/>
                <w:bCs/>
                <w:color w:val="000000" w:themeColor="text1"/>
                <w:sz w:val="18"/>
                <w:szCs w:val="18"/>
              </w:rPr>
              <w:t>ellbeing</w:t>
            </w:r>
          </w:p>
          <w:p w:rsidR="00C353EE" w:rsidP="38078BC5" w:rsidRDefault="00C353EE" w14:paraId="31FF050C" w14:textId="77777777">
            <w:pPr>
              <w:rPr>
                <w:rFonts w:ascii="Arial" w:hAnsi="Arial" w:cs="Arial"/>
                <w:b/>
                <w:bCs/>
                <w:color w:val="000000" w:themeColor="text1"/>
                <w:sz w:val="18"/>
                <w:szCs w:val="18"/>
                <w:u w:val="single"/>
              </w:rPr>
            </w:pPr>
          </w:p>
          <w:p w:rsidR="2514D104" w:rsidP="38078BC5" w:rsidRDefault="2514D104" w14:paraId="6019272F" w14:textId="1E032434">
            <w:pPr>
              <w:rPr>
                <w:rFonts w:ascii="Arial" w:hAnsi="Arial" w:cs="Arial"/>
                <w:b/>
                <w:bCs/>
                <w:color w:val="000000" w:themeColor="text1"/>
                <w:sz w:val="18"/>
                <w:szCs w:val="18"/>
                <w:u w:val="single"/>
              </w:rPr>
            </w:pPr>
            <w:r w:rsidRPr="38078BC5">
              <w:rPr>
                <w:rFonts w:ascii="Arial" w:hAnsi="Arial" w:cs="Arial"/>
                <w:b/>
                <w:bCs/>
                <w:color w:val="000000" w:themeColor="text1"/>
                <w:sz w:val="18"/>
                <w:szCs w:val="18"/>
                <w:u w:val="single"/>
              </w:rPr>
              <w:t>PE</w:t>
            </w:r>
          </w:p>
          <w:p w:rsidRPr="00C353EE" w:rsidR="38078BC5" w:rsidP="38078BC5" w:rsidRDefault="00097BE5" w14:paraId="267DA406" w14:textId="44A533FE">
            <w:pPr>
              <w:rPr>
                <w:rFonts w:ascii="Arial" w:hAnsi="Arial" w:cs="Arial"/>
                <w:bCs/>
                <w:color w:val="000000" w:themeColor="text1"/>
                <w:sz w:val="18"/>
                <w:szCs w:val="18"/>
              </w:rPr>
            </w:pPr>
            <w:r>
              <w:rPr>
                <w:rFonts w:ascii="Arial" w:hAnsi="Arial" w:cs="Arial"/>
                <w:bCs/>
                <w:color w:val="000000" w:themeColor="text1"/>
                <w:sz w:val="18"/>
                <w:szCs w:val="18"/>
              </w:rPr>
              <w:t>Netball</w:t>
            </w:r>
            <w:r>
              <w:rPr>
                <w:rFonts w:ascii="Arial" w:hAnsi="Arial" w:cs="Arial"/>
                <w:bCs/>
                <w:color w:val="000000" w:themeColor="text1"/>
                <w:sz w:val="18"/>
                <w:szCs w:val="18"/>
              </w:rPr>
              <w:br/>
            </w:r>
            <w:r>
              <w:rPr>
                <w:rFonts w:ascii="Arial" w:hAnsi="Arial" w:cs="Arial"/>
                <w:bCs/>
                <w:color w:val="000000" w:themeColor="text1"/>
                <w:sz w:val="18"/>
                <w:szCs w:val="18"/>
              </w:rPr>
              <w:t>Outdoor and adventurous activities</w:t>
            </w:r>
          </w:p>
          <w:p w:rsidR="00C353EE" w:rsidP="38078BC5" w:rsidRDefault="00C353EE" w14:paraId="56AC9908" w14:textId="77777777">
            <w:pPr>
              <w:rPr>
                <w:rFonts w:ascii="Arial" w:hAnsi="Arial" w:cs="Arial"/>
                <w:b/>
                <w:bCs/>
                <w:color w:val="000000" w:themeColor="text1"/>
                <w:sz w:val="18"/>
                <w:szCs w:val="18"/>
                <w:u w:val="single"/>
              </w:rPr>
            </w:pPr>
          </w:p>
          <w:p w:rsidR="2514D104" w:rsidP="38078BC5" w:rsidRDefault="2514D104" w14:paraId="310E922A" w14:textId="02EE9CAC">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French</w:t>
            </w:r>
          </w:p>
          <w:p w:rsidR="556EDD3E" w:rsidP="556EDD3E" w:rsidRDefault="00097BE5" w14:paraId="3A41A127" w14:textId="3FD64A0C">
            <w:pPr>
              <w:rPr>
                <w:rFonts w:ascii="Arial" w:hAnsi="Arial" w:cs="Arial"/>
                <w:bCs/>
                <w:color w:val="000000" w:themeColor="text1"/>
                <w:sz w:val="18"/>
                <w:szCs w:val="18"/>
              </w:rPr>
            </w:pPr>
            <w:r>
              <w:rPr>
                <w:rFonts w:ascii="Arial" w:hAnsi="Arial" w:cs="Arial"/>
                <w:bCs/>
                <w:color w:val="000000" w:themeColor="text1"/>
                <w:sz w:val="18"/>
                <w:szCs w:val="18"/>
              </w:rPr>
              <w:t>Meet my French family</w:t>
            </w:r>
          </w:p>
          <w:p w:rsidRPr="00C353EE" w:rsidR="00C353EE" w:rsidP="556EDD3E" w:rsidRDefault="00C353EE" w14:paraId="222BD8CC" w14:textId="77777777">
            <w:pPr>
              <w:rPr>
                <w:rFonts w:ascii="Arial" w:hAnsi="Arial" w:cs="Arial"/>
                <w:bCs/>
                <w:color w:val="000000" w:themeColor="text1"/>
                <w:sz w:val="18"/>
                <w:szCs w:val="18"/>
              </w:rPr>
            </w:pPr>
          </w:p>
          <w:p w:rsidR="6AE58A3C" w:rsidP="556EDD3E" w:rsidRDefault="6AE58A3C" w14:paraId="0E34CFAD" w14:textId="0005FD96">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Music</w:t>
            </w:r>
          </w:p>
          <w:p w:rsidRPr="00C353EE" w:rsidR="556EDD3E" w:rsidP="556EDD3E" w:rsidRDefault="00F24536" w14:paraId="2DAED133" w14:textId="614F5A16">
            <w:pPr>
              <w:rPr>
                <w:rFonts w:ascii="Arial" w:hAnsi="Arial" w:cs="Arial"/>
                <w:bCs/>
                <w:color w:val="000000" w:themeColor="text1"/>
                <w:sz w:val="18"/>
                <w:szCs w:val="18"/>
              </w:rPr>
            </w:pPr>
            <w:r>
              <w:rPr>
                <w:rFonts w:ascii="Arial" w:hAnsi="Arial" w:cs="Arial"/>
                <w:bCs/>
                <w:color w:val="000000" w:themeColor="text1"/>
                <w:sz w:val="18"/>
                <w:szCs w:val="18"/>
              </w:rPr>
              <w:t>C</w:t>
            </w:r>
            <w:r w:rsidRPr="00F24536">
              <w:rPr>
                <w:rFonts w:ascii="Arial" w:hAnsi="Arial" w:cs="Arial"/>
                <w:bCs/>
                <w:color w:val="000000" w:themeColor="text1"/>
                <w:sz w:val="18"/>
                <w:szCs w:val="18"/>
              </w:rPr>
              <w:t>omposition to represent the festival of colour</w:t>
            </w:r>
            <w:r w:rsidRPr="00C353EE" w:rsidR="00C353EE">
              <w:rPr>
                <w:rFonts w:ascii="Arial" w:hAnsi="Arial" w:cs="Arial"/>
                <w:bCs/>
                <w:color w:val="000000" w:themeColor="text1"/>
                <w:sz w:val="18"/>
                <w:szCs w:val="18"/>
              </w:rPr>
              <w:br/>
            </w:r>
          </w:p>
          <w:p w:rsidR="6AE58A3C" w:rsidP="556EDD3E" w:rsidRDefault="6AE58A3C" w14:paraId="5D94204D" w14:textId="1F42CFC8">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Computing</w:t>
            </w:r>
          </w:p>
          <w:p w:rsidRPr="00C353EE" w:rsidR="00C353EE" w:rsidP="00A33D4B" w:rsidRDefault="00F24536" w14:paraId="14531BD3" w14:textId="7111A998">
            <w:pPr>
              <w:rPr>
                <w:rFonts w:ascii="Arial" w:hAnsi="Arial" w:cs="Arial"/>
                <w:color w:val="000000"/>
                <w:sz w:val="18"/>
                <w:szCs w:val="18"/>
              </w:rPr>
            </w:pPr>
            <w:r>
              <w:rPr>
                <w:rFonts w:ascii="Arial" w:hAnsi="Arial" w:cs="Arial"/>
                <w:color w:val="000000"/>
                <w:sz w:val="18"/>
                <w:szCs w:val="18"/>
              </w:rPr>
              <w:t>Online safety</w:t>
            </w:r>
          </w:p>
          <w:p w:rsidR="00C353EE" w:rsidP="00A33D4B" w:rsidRDefault="00C353EE" w14:paraId="62A673D2" w14:textId="77777777">
            <w:pPr>
              <w:rPr>
                <w:rFonts w:ascii="Arial" w:hAnsi="Arial" w:cs="Arial"/>
                <w:b/>
                <w:color w:val="000000"/>
                <w:sz w:val="18"/>
                <w:szCs w:val="18"/>
              </w:rPr>
            </w:pPr>
          </w:p>
          <w:p w:rsidRPr="00C353EE" w:rsidR="00724632" w:rsidP="00A33D4B" w:rsidRDefault="00724632" w14:paraId="0A9D2E5B" w14:textId="07705945">
            <w:pPr>
              <w:rPr>
                <w:rFonts w:ascii="Arial" w:hAnsi="Arial" w:cs="Arial"/>
                <w:b/>
                <w:color w:val="000000"/>
                <w:sz w:val="18"/>
                <w:szCs w:val="18"/>
                <w:u w:val="single"/>
              </w:rPr>
            </w:pPr>
            <w:r w:rsidRPr="00C353EE">
              <w:rPr>
                <w:rFonts w:ascii="Arial" w:hAnsi="Arial" w:cs="Arial"/>
                <w:b/>
                <w:color w:val="000000"/>
                <w:sz w:val="18"/>
                <w:szCs w:val="18"/>
                <w:u w:val="single"/>
              </w:rPr>
              <w:t>Useful web links</w:t>
            </w:r>
          </w:p>
          <w:p w:rsidR="007C5D4E" w:rsidP="00A33D4B" w:rsidRDefault="00C353EE" w14:paraId="1EA07ED2" w14:textId="65A1D51A">
            <w:pPr>
              <w:spacing w:after="40"/>
              <w:rPr>
                <w:rFonts w:ascii="Arial" w:hAnsi="Arial" w:cs="Arial"/>
                <w:sz w:val="18"/>
                <w:szCs w:val="18"/>
              </w:rPr>
            </w:pPr>
            <w:proofErr w:type="spellStart"/>
            <w:r>
              <w:rPr>
                <w:rFonts w:ascii="Arial" w:hAnsi="Arial" w:cs="Arial"/>
                <w:sz w:val="18"/>
                <w:szCs w:val="18"/>
              </w:rPr>
              <w:t>Kiddle</w:t>
            </w:r>
            <w:proofErr w:type="spellEnd"/>
            <w:r>
              <w:rPr>
                <w:rFonts w:ascii="Arial" w:hAnsi="Arial" w:cs="Arial"/>
                <w:sz w:val="18"/>
                <w:szCs w:val="18"/>
              </w:rPr>
              <w:t xml:space="preserve"> (a search engine for kids) - </w:t>
            </w:r>
            <w:hyperlink w:history="1" r:id="rId14">
              <w:r w:rsidRPr="00982C2D">
                <w:rPr>
                  <w:rStyle w:val="Hyperlink"/>
                  <w:rFonts w:ascii="Arial" w:hAnsi="Arial" w:cs="Arial"/>
                  <w:sz w:val="18"/>
                  <w:szCs w:val="18"/>
                </w:rPr>
                <w:t>https://www.kiddle.co/</w:t>
              </w:r>
            </w:hyperlink>
          </w:p>
          <w:p w:rsidR="00C353EE" w:rsidP="00A33D4B" w:rsidRDefault="00C353EE" w14:paraId="378EA227" w14:textId="077E3AB0">
            <w:pPr>
              <w:spacing w:after="40"/>
              <w:rPr>
                <w:rFonts w:ascii="Arial" w:hAnsi="Arial" w:cs="Arial"/>
                <w:sz w:val="18"/>
                <w:szCs w:val="18"/>
              </w:rPr>
            </w:pPr>
            <w:r>
              <w:rPr>
                <w:rFonts w:ascii="Arial" w:hAnsi="Arial" w:cs="Arial"/>
                <w:sz w:val="18"/>
                <w:szCs w:val="18"/>
              </w:rPr>
              <w:t xml:space="preserve">Free programming websites - </w:t>
            </w:r>
            <w:hyperlink w:history="1" r:id="rId15">
              <w:r w:rsidRPr="00982C2D">
                <w:rPr>
                  <w:rStyle w:val="Hyperlink"/>
                  <w:rFonts w:ascii="Arial" w:hAnsi="Arial" w:cs="Arial"/>
                  <w:sz w:val="18"/>
                  <w:szCs w:val="18"/>
                </w:rPr>
                <w:t>https://makecode.microbit.org/</w:t>
              </w:r>
            </w:hyperlink>
            <w:r>
              <w:rPr>
                <w:rFonts w:ascii="Arial" w:hAnsi="Arial" w:cs="Arial"/>
                <w:sz w:val="18"/>
                <w:szCs w:val="18"/>
              </w:rPr>
              <w:t xml:space="preserve"> and </w:t>
            </w:r>
            <w:hyperlink w:history="1" r:id="rId16">
              <w:r w:rsidRPr="00982C2D">
                <w:rPr>
                  <w:rStyle w:val="Hyperlink"/>
                  <w:rFonts w:ascii="Arial" w:hAnsi="Arial" w:cs="Arial"/>
                  <w:sz w:val="18"/>
                  <w:szCs w:val="18"/>
                </w:rPr>
                <w:t>https://scratch.mit.edu/</w:t>
              </w:r>
            </w:hyperlink>
          </w:p>
          <w:p w:rsidR="00C353EE" w:rsidP="00A33D4B" w:rsidRDefault="00C353EE" w14:paraId="5A579ED6" w14:textId="505028B0">
            <w:pPr>
              <w:spacing w:after="40"/>
              <w:rPr>
                <w:rFonts w:ascii="Arial" w:hAnsi="Arial" w:cs="Arial"/>
                <w:sz w:val="18"/>
                <w:szCs w:val="18"/>
              </w:rPr>
            </w:pPr>
            <w:r>
              <w:rPr>
                <w:rFonts w:ascii="Arial" w:hAnsi="Arial" w:cs="Arial"/>
                <w:sz w:val="18"/>
                <w:szCs w:val="18"/>
              </w:rPr>
              <w:t xml:space="preserve">AR Reader - </w:t>
            </w:r>
            <w:hyperlink w:history="1" r:id="rId17">
              <w:r w:rsidRPr="00982C2D">
                <w:rPr>
                  <w:rStyle w:val="Hyperlink"/>
                  <w:rFonts w:ascii="Arial" w:hAnsi="Arial" w:cs="Arial"/>
                  <w:sz w:val="18"/>
                  <w:szCs w:val="18"/>
                </w:rPr>
                <w:t>https://login.renaissance.com/12d2c976-fb77-48a7-a61c-8e341bbbe357?state=140d9855-db2b-4d06-a69e-e5267553da75</w:t>
              </w:r>
            </w:hyperlink>
          </w:p>
          <w:p w:rsidR="00C353EE" w:rsidP="00A33D4B" w:rsidRDefault="00C353EE" w14:paraId="51158F7A" w14:textId="63BD8C09">
            <w:pPr>
              <w:spacing w:after="40"/>
              <w:rPr>
                <w:rFonts w:ascii="Arial" w:hAnsi="Arial" w:cs="Arial"/>
                <w:sz w:val="18"/>
                <w:szCs w:val="18"/>
              </w:rPr>
            </w:pPr>
            <w:r>
              <w:rPr>
                <w:rFonts w:ascii="Arial" w:hAnsi="Arial" w:cs="Arial"/>
                <w:sz w:val="18"/>
                <w:szCs w:val="18"/>
              </w:rPr>
              <w:t xml:space="preserve">TT </w:t>
            </w:r>
            <w:proofErr w:type="spellStart"/>
            <w:r>
              <w:rPr>
                <w:rFonts w:ascii="Arial" w:hAnsi="Arial" w:cs="Arial"/>
                <w:sz w:val="18"/>
                <w:szCs w:val="18"/>
              </w:rPr>
              <w:t>Rockstars</w:t>
            </w:r>
            <w:proofErr w:type="spellEnd"/>
            <w:r>
              <w:rPr>
                <w:rFonts w:ascii="Arial" w:hAnsi="Arial" w:cs="Arial"/>
                <w:sz w:val="18"/>
                <w:szCs w:val="18"/>
              </w:rPr>
              <w:t xml:space="preserve"> - </w:t>
            </w:r>
            <w:hyperlink w:history="1" r:id="rId18">
              <w:r w:rsidRPr="00982C2D" w:rsidR="00B63C43">
                <w:rPr>
                  <w:rStyle w:val="Hyperlink"/>
                  <w:rFonts w:ascii="Arial" w:hAnsi="Arial" w:cs="Arial"/>
                  <w:sz w:val="18"/>
                  <w:szCs w:val="18"/>
                </w:rPr>
                <w:t>https://ttrockstars.com/</w:t>
              </w:r>
            </w:hyperlink>
          </w:p>
          <w:p w:rsidR="00B63C43" w:rsidP="00A33D4B" w:rsidRDefault="00B63C43" w14:paraId="72821237" w14:textId="3F317F7C">
            <w:pPr>
              <w:spacing w:after="40"/>
              <w:rPr>
                <w:rFonts w:ascii="Arial" w:hAnsi="Arial" w:cs="Arial"/>
                <w:sz w:val="18"/>
                <w:szCs w:val="18"/>
              </w:rPr>
            </w:pPr>
            <w:r>
              <w:rPr>
                <w:rFonts w:ascii="Arial" w:hAnsi="Arial" w:cs="Arial"/>
                <w:sz w:val="18"/>
                <w:szCs w:val="18"/>
              </w:rPr>
              <w:t xml:space="preserve">Learning support for all primary subjects - </w:t>
            </w:r>
            <w:hyperlink w:history="1" r:id="rId19">
              <w:r w:rsidRPr="00982C2D">
                <w:rPr>
                  <w:rStyle w:val="Hyperlink"/>
                  <w:rFonts w:ascii="Arial" w:hAnsi="Arial" w:cs="Arial"/>
                  <w:sz w:val="18"/>
                  <w:szCs w:val="18"/>
                </w:rPr>
                <w:t>https://www.bbc.co.uk/bitesize/primary</w:t>
              </w:r>
            </w:hyperlink>
          </w:p>
          <w:p w:rsidRPr="00FA249B" w:rsidR="00B63C43" w:rsidP="00A33D4B" w:rsidRDefault="00B63C43" w14:paraId="0E27B00A" w14:textId="6F8BCF8E">
            <w:pPr>
              <w:spacing w:after="40"/>
              <w:rPr>
                <w:rFonts w:ascii="Arial" w:hAnsi="Arial" w:cs="Arial"/>
                <w:sz w:val="18"/>
                <w:szCs w:val="18"/>
              </w:rPr>
            </w:pPr>
            <w:r>
              <w:rPr>
                <w:rFonts w:ascii="Arial" w:hAnsi="Arial" w:cs="Arial"/>
                <w:sz w:val="18"/>
                <w:szCs w:val="18"/>
              </w:rPr>
              <w:t xml:space="preserve">Power Maths games - </w:t>
            </w:r>
            <w:r w:rsidRPr="00B63C43">
              <w:rPr>
                <w:rFonts w:ascii="Arial" w:hAnsi="Arial" w:cs="Arial"/>
                <w:sz w:val="18"/>
                <w:szCs w:val="18"/>
              </w:rPr>
              <w:t>https://www.activelearnprimary.co.uk/login?e=-610&amp;c=0</w:t>
            </w:r>
          </w:p>
        </w:tc>
      </w:tr>
      <w:tr w:rsidR="007C5D4E" w:rsidTr="34BD01FD" w14:paraId="649D246D" w14:textId="77777777">
        <w:trPr>
          <w:trHeight w:val="302"/>
        </w:trPr>
        <w:tc>
          <w:tcPr>
            <w:tcW w:w="11092" w:type="dxa"/>
            <w:shd w:val="clear" w:color="auto" w:fill="D9D9D9" w:themeFill="background1" w:themeFillShade="D9"/>
            <w:tcMar/>
            <w:vAlign w:val="center"/>
          </w:tcPr>
          <w:p w:rsidRPr="00B65A2D" w:rsidR="007C5D4E" w:rsidP="00571FCE" w:rsidRDefault="006C65DE" w14:paraId="396D3D08" w14:textId="6BDC7A85">
            <w:pPr>
              <w:jc w:val="center"/>
              <w:rPr>
                <w:sz w:val="22"/>
                <w:szCs w:val="22"/>
              </w:rPr>
            </w:pPr>
            <w:r w:rsidRPr="00B65A2D">
              <w:rPr>
                <w:rFonts w:ascii="Arial" w:hAnsi="Arial" w:cs="Arial"/>
                <w:b/>
                <w:sz w:val="22"/>
                <w:szCs w:val="22"/>
              </w:rPr>
              <w:t>Further</w:t>
            </w:r>
            <w:r w:rsidR="002D0B9E">
              <w:rPr>
                <w:rFonts w:ascii="Arial" w:hAnsi="Arial" w:cs="Arial"/>
                <w:b/>
                <w:sz w:val="22"/>
                <w:szCs w:val="22"/>
              </w:rPr>
              <w:t xml:space="preserve"> Information</w:t>
            </w:r>
          </w:p>
        </w:tc>
      </w:tr>
      <w:tr w:rsidR="007C5D4E" w:rsidTr="34BD01FD" w14:paraId="65379A12" w14:textId="77777777">
        <w:trPr>
          <w:trHeight w:val="4636"/>
        </w:trPr>
        <w:tc>
          <w:tcPr>
            <w:tcW w:w="11092" w:type="dxa"/>
            <w:tcMar/>
          </w:tcPr>
          <w:p w:rsidRPr="002D0B9E" w:rsidR="00146A7A" w:rsidP="00A33D4B" w:rsidRDefault="00146A7A" w14:paraId="3C869115" w14:textId="2D35AADF">
            <w:pPr>
              <w:spacing w:before="40"/>
              <w:rPr>
                <w:rFonts w:ascii="Arial" w:hAnsi="Arial" w:cs="Arial"/>
                <w:sz w:val="18"/>
                <w:szCs w:val="18"/>
              </w:rPr>
            </w:pPr>
            <w:r w:rsidRPr="002D0B9E">
              <w:rPr>
                <w:rFonts w:ascii="Arial" w:hAnsi="Arial" w:cs="Arial"/>
                <w:sz w:val="18"/>
                <w:szCs w:val="18"/>
              </w:rPr>
              <w:t xml:space="preserve">We have the highest expectations of pupils at Adwick Primary in terms of both their behaviour and progress at school. This is underpinned by our Character Values (see below), which shape and determine the culture at the school. </w:t>
            </w:r>
          </w:p>
          <w:p w:rsidRPr="002D0B9E" w:rsidR="00146A7A" w:rsidP="00A33D4B" w:rsidRDefault="00146A7A" w14:paraId="4B99056E" w14:textId="77777777">
            <w:pPr>
              <w:rPr>
                <w:rFonts w:ascii="Arial" w:hAnsi="Arial" w:cs="Arial"/>
                <w:sz w:val="18"/>
                <w:szCs w:val="18"/>
              </w:rPr>
            </w:pPr>
          </w:p>
          <w:p w:rsidR="00146A7A" w:rsidP="00A33D4B" w:rsidRDefault="00146A7A" w14:paraId="6E36B3F9" w14:textId="4A66D62B">
            <w:pPr>
              <w:rPr>
                <w:rFonts w:ascii="Arial" w:hAnsi="Arial" w:cs="Arial"/>
                <w:b/>
                <w:sz w:val="18"/>
                <w:szCs w:val="18"/>
                <w:u w:val="single"/>
              </w:rPr>
            </w:pPr>
            <w:r w:rsidRPr="002D0B9E">
              <w:rPr>
                <w:rFonts w:ascii="Arial" w:hAnsi="Arial" w:cs="Arial"/>
                <w:b/>
                <w:sz w:val="18"/>
                <w:szCs w:val="18"/>
                <w:u w:val="single"/>
              </w:rPr>
              <w:t>Character Values</w:t>
            </w:r>
          </w:p>
          <w:p w:rsidR="00E73C5D" w:rsidP="00A33D4B" w:rsidRDefault="00E73C5D" w14:paraId="663301E4" w14:textId="3BB6F66D">
            <w:pPr>
              <w:rPr>
                <w:rFonts w:ascii="Arial" w:hAnsi="Arial" w:cs="Arial"/>
                <w:b/>
                <w:sz w:val="18"/>
                <w:szCs w:val="18"/>
                <w:u w:val="single"/>
              </w:rPr>
            </w:pPr>
          </w:p>
          <w:p w:rsidRPr="002D0B9E" w:rsidR="00146A7A" w:rsidP="002D0B9E" w:rsidRDefault="00146A7A" w14:paraId="3CD1109F" w14:textId="77777777">
            <w:pPr>
              <w:pStyle w:val="ListParagraph"/>
              <w:numPr>
                <w:ilvl w:val="0"/>
                <w:numId w:val="32"/>
              </w:numPr>
              <w:outlineLvl w:val="1"/>
              <w:rPr>
                <w:rFonts w:ascii="Arial" w:hAnsi="Arial" w:cs="Arial"/>
                <w:sz w:val="18"/>
                <w:szCs w:val="18"/>
              </w:rPr>
            </w:pPr>
            <w:r w:rsidRPr="002D0B9E">
              <w:rPr>
                <w:rFonts w:ascii="Arial" w:hAnsi="Arial" w:cs="Arial"/>
                <w:sz w:val="18"/>
                <w:szCs w:val="18"/>
              </w:rPr>
              <w:t>Compassion</w:t>
            </w:r>
          </w:p>
          <w:p w:rsidRPr="002D0B9E" w:rsidR="00146A7A" w:rsidP="002D0B9E" w:rsidRDefault="00146A7A" w14:paraId="690DD527" w14:textId="77777777">
            <w:pPr>
              <w:pStyle w:val="ListParagraph"/>
              <w:numPr>
                <w:ilvl w:val="0"/>
                <w:numId w:val="32"/>
              </w:numPr>
              <w:outlineLvl w:val="1"/>
              <w:rPr>
                <w:rFonts w:ascii="Arial" w:hAnsi="Arial" w:cs="Arial"/>
                <w:sz w:val="18"/>
                <w:szCs w:val="18"/>
              </w:rPr>
            </w:pPr>
            <w:r w:rsidRPr="002D0B9E">
              <w:rPr>
                <w:rFonts w:ascii="Arial" w:hAnsi="Arial" w:cs="Arial"/>
                <w:sz w:val="18"/>
                <w:szCs w:val="18"/>
              </w:rPr>
              <w:t>Integrity</w:t>
            </w:r>
          </w:p>
          <w:p w:rsidRPr="002D0B9E" w:rsidR="00146A7A" w:rsidP="002D0B9E" w:rsidRDefault="00146A7A" w14:paraId="319EAC28" w14:textId="77777777">
            <w:pPr>
              <w:pStyle w:val="ListParagraph"/>
              <w:numPr>
                <w:ilvl w:val="0"/>
                <w:numId w:val="32"/>
              </w:numPr>
              <w:outlineLvl w:val="1"/>
              <w:rPr>
                <w:rFonts w:ascii="Arial" w:hAnsi="Arial" w:cs="Arial"/>
                <w:sz w:val="18"/>
                <w:szCs w:val="18"/>
              </w:rPr>
            </w:pPr>
            <w:r w:rsidRPr="002D0B9E">
              <w:rPr>
                <w:rFonts w:ascii="Arial" w:hAnsi="Arial" w:cs="Arial"/>
                <w:sz w:val="18"/>
                <w:szCs w:val="18"/>
              </w:rPr>
              <w:t>Respect</w:t>
            </w:r>
          </w:p>
          <w:p w:rsidRPr="002D0B9E" w:rsidR="00146A7A" w:rsidP="002D0B9E" w:rsidRDefault="00146A7A" w14:paraId="4201128A" w14:textId="77777777">
            <w:pPr>
              <w:pStyle w:val="ListParagraph"/>
              <w:numPr>
                <w:ilvl w:val="0"/>
                <w:numId w:val="32"/>
              </w:numPr>
              <w:outlineLvl w:val="1"/>
              <w:rPr>
                <w:rFonts w:ascii="Arial" w:hAnsi="Arial" w:cs="Arial"/>
                <w:sz w:val="18"/>
                <w:szCs w:val="18"/>
              </w:rPr>
            </w:pPr>
            <w:r w:rsidRPr="002D0B9E">
              <w:rPr>
                <w:rFonts w:ascii="Arial" w:hAnsi="Arial" w:cs="Arial"/>
                <w:sz w:val="18"/>
                <w:szCs w:val="18"/>
              </w:rPr>
              <w:t>Courage</w:t>
            </w:r>
          </w:p>
          <w:p w:rsidRPr="002D0B9E" w:rsidR="00146A7A" w:rsidP="002D0B9E" w:rsidRDefault="00146A7A" w14:paraId="1E69E8E5" w14:textId="77777777">
            <w:pPr>
              <w:pStyle w:val="ListParagraph"/>
              <w:numPr>
                <w:ilvl w:val="0"/>
                <w:numId w:val="32"/>
              </w:numPr>
              <w:outlineLvl w:val="1"/>
              <w:rPr>
                <w:rFonts w:ascii="Arial" w:hAnsi="Arial" w:cs="Arial"/>
                <w:sz w:val="18"/>
                <w:szCs w:val="18"/>
              </w:rPr>
            </w:pPr>
            <w:r w:rsidRPr="002D0B9E">
              <w:rPr>
                <w:rFonts w:ascii="Arial" w:hAnsi="Arial" w:cs="Arial"/>
                <w:sz w:val="18"/>
                <w:szCs w:val="18"/>
              </w:rPr>
              <w:t>Ambition</w:t>
            </w:r>
          </w:p>
          <w:p w:rsidR="00146A7A" w:rsidP="00A33D4B" w:rsidRDefault="00146A7A" w14:paraId="3A32D0BC" w14:textId="1CDE8FB8">
            <w:pPr>
              <w:pStyle w:val="Heading1"/>
              <w:jc w:val="left"/>
              <w:outlineLvl w:val="0"/>
              <w:rPr>
                <w:rFonts w:ascii="Arial" w:hAnsi="Arial" w:cs="Arial"/>
                <w:b/>
                <w:sz w:val="18"/>
                <w:szCs w:val="18"/>
              </w:rPr>
            </w:pPr>
            <w:bookmarkStart w:name="_Toc491360005" w:id="0"/>
            <w:r w:rsidRPr="002D0B9E">
              <w:rPr>
                <w:rFonts w:ascii="Arial" w:hAnsi="Arial" w:cs="Arial"/>
                <w:b/>
                <w:sz w:val="18"/>
                <w:szCs w:val="18"/>
              </w:rPr>
              <w:t>Pupil Code of Conduct</w:t>
            </w:r>
            <w:bookmarkEnd w:id="0"/>
          </w:p>
          <w:p w:rsidRPr="00E73C5D" w:rsidR="00E73C5D" w:rsidP="00E73C5D" w:rsidRDefault="00E73C5D" w14:paraId="213C39EC" w14:textId="77777777">
            <w:pPr>
              <w:rPr>
                <w:lang w:eastAsia="en-US"/>
              </w:rPr>
            </w:pPr>
          </w:p>
          <w:p w:rsidR="00146A7A" w:rsidP="00A33D4B" w:rsidRDefault="00146A7A" w14:paraId="13890D2A" w14:textId="3A1AEBD3">
            <w:pPr>
              <w:outlineLvl w:val="1"/>
              <w:rPr>
                <w:rFonts w:ascii="Arial" w:hAnsi="Arial" w:cs="Arial"/>
                <w:sz w:val="18"/>
                <w:szCs w:val="18"/>
              </w:rPr>
            </w:pPr>
            <w:r w:rsidRPr="002D0B9E">
              <w:rPr>
                <w:rFonts w:ascii="Arial" w:hAnsi="Arial" w:eastAsia="Arial Unicode MS" w:cs="Arial"/>
                <w:sz w:val="18"/>
                <w:szCs w:val="18"/>
              </w:rPr>
              <w:t xml:space="preserve">Pupils are expected to follow the school’s Character Values, showing respect for the rights and needs of other pupils and of all adults in our school community. We kindly request that parents/ carers support the school in helping their child to uphold our Pupil Code of Conduct by encouraging them </w:t>
            </w:r>
            <w:r w:rsidRPr="002D0B9E">
              <w:rPr>
                <w:rFonts w:ascii="Arial" w:hAnsi="Arial" w:cs="Arial"/>
                <w:sz w:val="18"/>
                <w:szCs w:val="18"/>
              </w:rPr>
              <w:t>to conduct themselves in a positive manner by:</w:t>
            </w:r>
          </w:p>
          <w:p w:rsidRPr="002D0B9E" w:rsidR="00E73C5D" w:rsidP="00A33D4B" w:rsidRDefault="00E73C5D" w14:paraId="35D5D399" w14:textId="77777777">
            <w:pPr>
              <w:outlineLvl w:val="1"/>
              <w:rPr>
                <w:rFonts w:ascii="Arial" w:hAnsi="Arial" w:cs="Arial"/>
                <w:sz w:val="18"/>
                <w:szCs w:val="18"/>
              </w:rPr>
            </w:pPr>
          </w:p>
          <w:p w:rsidRPr="002D0B9E" w:rsidR="00146A7A" w:rsidP="002D0B9E" w:rsidRDefault="00146A7A" w14:paraId="7356D31E" w14:textId="77777777">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 xml:space="preserve">Behaving in an orderly and self-controlled way </w:t>
            </w:r>
          </w:p>
          <w:p w:rsidRPr="002D0B9E" w:rsidR="00146A7A" w:rsidP="002D0B9E" w:rsidRDefault="00146A7A" w14:paraId="156ABCC5" w14:textId="77777777">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Showing respect to members of staff and each other</w:t>
            </w:r>
          </w:p>
          <w:p w:rsidRPr="002D0B9E" w:rsidR="00146A7A" w:rsidP="002D0B9E" w:rsidRDefault="00146A7A" w14:paraId="3E794976" w14:textId="77777777">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In class, making it possible for all pupils to learn</w:t>
            </w:r>
          </w:p>
          <w:p w:rsidRPr="002D0B9E" w:rsidR="00146A7A" w:rsidP="002D0B9E" w:rsidRDefault="00146A7A" w14:paraId="2661F79C" w14:textId="77777777">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Moving quietly and orderly around the school</w:t>
            </w:r>
          </w:p>
          <w:p w:rsidRPr="002D0B9E" w:rsidR="00146A7A" w:rsidP="002D0B9E" w:rsidRDefault="00146A7A" w14:paraId="2F2723F8" w14:textId="77777777">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Treating the school buildings and school property with respect</w:t>
            </w:r>
          </w:p>
          <w:p w:rsidRPr="002D0B9E" w:rsidR="00146A7A" w:rsidP="002D0B9E" w:rsidRDefault="00146A7A" w14:paraId="20B3EBC8" w14:textId="77777777">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Wearing the correct uniform at all times</w:t>
            </w:r>
          </w:p>
          <w:p w:rsidRPr="002D0B9E" w:rsidR="00146A7A" w:rsidP="002D0B9E" w:rsidRDefault="00146A7A" w14:paraId="25C62C60" w14:textId="77777777">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Accepting the behaviour correction strategy when given, and appropriately completing the behaviour correction strategy given</w:t>
            </w:r>
          </w:p>
          <w:p w:rsidR="00146A7A" w:rsidP="002D0B9E" w:rsidRDefault="00146A7A" w14:paraId="59767300" w14:textId="319E44F9">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Refraining from behaving in a way that brings the school into disrepute, including when outside school and in the community</w:t>
            </w:r>
          </w:p>
          <w:p w:rsidR="00E73C5D" w:rsidP="0BD5C5A7" w:rsidRDefault="00E73C5D" w14:paraId="7E70AC59" w14:textId="734E9100">
            <w:pPr>
              <w:tabs>
                <w:tab w:val="left" w:pos="1134"/>
              </w:tabs>
              <w:rPr>
                <w:rFonts w:ascii="Arial" w:hAnsi="Arial" w:cs="Arial"/>
                <w:sz w:val="18"/>
                <w:szCs w:val="18"/>
                <w:highlight w:val="yellow"/>
                <w:shd w:val="clear" w:color="auto" w:fill="FFFFFF"/>
              </w:rPr>
            </w:pPr>
            <w:r w:rsidRPr="00E73C5D">
              <w:rPr>
                <w:rFonts w:ascii="Arial" w:hAnsi="Arial" w:cs="Arial"/>
                <w:sz w:val="18"/>
                <w:szCs w:val="18"/>
                <w:shd w:val="clear" w:color="auto" w:fill="FFFFFF"/>
              </w:rPr>
              <w:t xml:space="preserve">The school’s behaviour policy can be accessed </w:t>
            </w:r>
            <w:hyperlink r:id="rId20">
              <w:r w:rsidRPr="0BD5C5A7" w:rsidR="3B40A47F">
                <w:rPr>
                  <w:rStyle w:val="Hyperlink"/>
                  <w:rFonts w:ascii="Arial" w:hAnsi="Arial" w:cs="Arial"/>
                  <w:sz w:val="18"/>
                  <w:szCs w:val="18"/>
                </w:rPr>
                <w:t>here.</w:t>
              </w:r>
            </w:hyperlink>
          </w:p>
          <w:p w:rsidR="00E73C5D" w:rsidP="00E73C5D" w:rsidRDefault="00E73C5D" w14:paraId="27F05880" w14:textId="44CF6775">
            <w:pPr>
              <w:tabs>
                <w:tab w:val="left" w:pos="1134"/>
              </w:tabs>
              <w:rPr>
                <w:rFonts w:ascii="Arial" w:hAnsi="Arial" w:cs="Arial"/>
                <w:sz w:val="18"/>
                <w:szCs w:val="18"/>
                <w:shd w:val="clear" w:color="auto" w:fill="FFFFFF"/>
              </w:rPr>
            </w:pPr>
          </w:p>
          <w:p w:rsidR="002D0B9E" w:rsidP="556EDD3E" w:rsidRDefault="002D0B9E" w14:paraId="3428DF32" w14:textId="2E710DC2">
            <w:pPr>
              <w:ind w:right="-64"/>
              <w:rPr>
                <w:rFonts w:ascii="Arial" w:hAnsi="Arial" w:cs="Arial"/>
                <w:b/>
                <w:bCs/>
                <w:sz w:val="18"/>
                <w:szCs w:val="18"/>
                <w:u w:val="single"/>
              </w:rPr>
            </w:pPr>
            <w:r w:rsidRPr="556EDD3E">
              <w:rPr>
                <w:rFonts w:ascii="Arial" w:hAnsi="Arial" w:cs="Arial"/>
                <w:b/>
                <w:bCs/>
                <w:sz w:val="18"/>
                <w:szCs w:val="18"/>
                <w:u w:val="single"/>
              </w:rPr>
              <w:t xml:space="preserve">Attendance and </w:t>
            </w:r>
            <w:r w:rsidRPr="556EDD3E" w:rsidR="20918D3D">
              <w:rPr>
                <w:rFonts w:ascii="Arial" w:hAnsi="Arial" w:cs="Arial"/>
                <w:b/>
                <w:bCs/>
                <w:sz w:val="18"/>
                <w:szCs w:val="18"/>
                <w:u w:val="single"/>
              </w:rPr>
              <w:t>p</w:t>
            </w:r>
            <w:r w:rsidRPr="556EDD3E">
              <w:rPr>
                <w:rFonts w:ascii="Arial" w:hAnsi="Arial" w:cs="Arial"/>
                <w:b/>
                <w:bCs/>
                <w:sz w:val="18"/>
                <w:szCs w:val="18"/>
                <w:u w:val="single"/>
              </w:rPr>
              <w:t>unctuality</w:t>
            </w:r>
          </w:p>
          <w:p w:rsidRPr="002D0B9E" w:rsidR="00E73C5D" w:rsidP="002D0B9E" w:rsidRDefault="00E73C5D" w14:paraId="7C665A75" w14:textId="77777777">
            <w:pPr>
              <w:ind w:right="-64"/>
              <w:rPr>
                <w:rFonts w:ascii="Arial" w:hAnsi="Arial" w:cs="Arial"/>
                <w:b/>
                <w:sz w:val="18"/>
                <w:szCs w:val="18"/>
                <w:u w:val="single"/>
              </w:rPr>
            </w:pPr>
          </w:p>
          <w:p w:rsidRPr="002D0B9E" w:rsidR="002D0B9E" w:rsidP="002D0B9E" w:rsidRDefault="002D0B9E" w14:paraId="1F07413B" w14:textId="77777777">
            <w:pPr>
              <w:pStyle w:val="ListParagraph"/>
              <w:numPr>
                <w:ilvl w:val="0"/>
                <w:numId w:val="35"/>
              </w:numPr>
              <w:ind w:right="-64"/>
              <w:rPr>
                <w:rFonts w:ascii="Arial" w:hAnsi="Arial" w:cs="Arial"/>
                <w:b/>
                <w:sz w:val="18"/>
                <w:szCs w:val="18"/>
              </w:rPr>
            </w:pPr>
            <w:r w:rsidRPr="002D0B9E">
              <w:rPr>
                <w:rFonts w:ascii="Arial" w:hAnsi="Arial" w:cs="Arial"/>
                <w:sz w:val="18"/>
                <w:szCs w:val="18"/>
              </w:rPr>
              <w:t xml:space="preserve">Excellent attendance at school is important as it enables your child to fulfil their potential. Every single day your child is absent from school equates to a day of lost learning. We class ‘Excellent’ attendance as 100% and ‘Good’ attendance as 97%. </w:t>
            </w:r>
          </w:p>
          <w:p w:rsidRPr="002D0B9E" w:rsidR="002D0B9E" w:rsidP="002D0B9E" w:rsidRDefault="002D0B9E" w14:paraId="745E3385" w14:textId="77777777">
            <w:pPr>
              <w:pStyle w:val="ListParagraph"/>
              <w:numPr>
                <w:ilvl w:val="0"/>
                <w:numId w:val="35"/>
              </w:numPr>
              <w:ind w:right="-64"/>
              <w:rPr>
                <w:rFonts w:ascii="Arial" w:hAnsi="Arial" w:cs="Arial"/>
                <w:b/>
                <w:sz w:val="18"/>
                <w:szCs w:val="18"/>
              </w:rPr>
            </w:pPr>
            <w:r w:rsidRPr="002D0B9E">
              <w:rPr>
                <w:rFonts w:ascii="Arial" w:hAnsi="Arial" w:cs="Arial"/>
                <w:sz w:val="18"/>
                <w:szCs w:val="18"/>
              </w:rPr>
              <w:t>Every child should have at least Good attendance (97% +) to enable them to fulfil their potential – every day at school matters.</w:t>
            </w:r>
          </w:p>
          <w:p w:rsidRPr="002D0B9E" w:rsidR="002D0B9E" w:rsidP="0BD5C5A7" w:rsidRDefault="002D0B9E" w14:paraId="24704411" w14:textId="393FC08D">
            <w:pPr>
              <w:pStyle w:val="ListParagraph"/>
              <w:numPr>
                <w:ilvl w:val="0"/>
                <w:numId w:val="35"/>
              </w:numPr>
              <w:ind w:left="714" w:right="-62" w:hanging="357"/>
              <w:rPr>
                <w:rFonts w:ascii="Arial" w:hAnsi="Arial" w:cs="Arial"/>
                <w:b/>
                <w:bCs/>
                <w:sz w:val="18"/>
                <w:szCs w:val="18"/>
              </w:rPr>
            </w:pPr>
            <w:r w:rsidRPr="0BD5C5A7">
              <w:rPr>
                <w:rFonts w:ascii="Arial" w:hAnsi="Arial" w:cs="Arial"/>
                <w:sz w:val="18"/>
                <w:szCs w:val="18"/>
              </w:rPr>
              <w:t>We kindly request that every child is on time and ready to learn each day.</w:t>
            </w:r>
            <w:r w:rsidRPr="0BD5C5A7">
              <w:rPr>
                <w:rFonts w:ascii="Arial" w:hAnsi="Arial" w:cs="Arial"/>
                <w:b/>
                <w:bCs/>
                <w:sz w:val="18"/>
                <w:szCs w:val="18"/>
              </w:rPr>
              <w:t xml:space="preserve"> </w:t>
            </w:r>
            <w:r w:rsidRPr="0BD5C5A7">
              <w:rPr>
                <w:rFonts w:ascii="Arial" w:hAnsi="Arial" w:cs="Arial"/>
                <w:sz w:val="18"/>
                <w:szCs w:val="18"/>
              </w:rPr>
              <w:t>Lateness can cause issues with your child’s learning and self-esteem.</w:t>
            </w:r>
          </w:p>
          <w:p w:rsidRPr="002D0B9E" w:rsidR="002D0B9E" w:rsidP="0BD5C5A7" w:rsidRDefault="00F24536" w14:paraId="5CEB7345" w14:textId="3AB36FC6">
            <w:pPr>
              <w:pStyle w:val="ListParagraph"/>
              <w:numPr>
                <w:ilvl w:val="0"/>
                <w:numId w:val="35"/>
              </w:numPr>
              <w:ind w:left="714" w:right="-62" w:hanging="357"/>
              <w:rPr>
                <w:rFonts w:ascii="Arial" w:hAnsi="Arial" w:cs="Arial"/>
                <w:b/>
                <w:bCs/>
                <w:sz w:val="18"/>
                <w:szCs w:val="18"/>
              </w:rPr>
            </w:pPr>
            <w:hyperlink r:id="rId21">
              <w:r w:rsidRPr="0BD5C5A7" w:rsidR="4A949FFC">
                <w:rPr>
                  <w:rStyle w:val="Hyperlink"/>
                  <w:rFonts w:ascii="Arial" w:hAnsi="Arial" w:cs="Arial"/>
                  <w:sz w:val="18"/>
                  <w:szCs w:val="18"/>
                </w:rPr>
                <w:t>Drop-off and pick-up times and procedures</w:t>
              </w:r>
            </w:hyperlink>
            <w:r w:rsidRPr="0BD5C5A7" w:rsidR="002D0B9E">
              <w:rPr>
                <w:rFonts w:ascii="Arial" w:hAnsi="Arial" w:cs="Arial"/>
                <w:sz w:val="18"/>
                <w:szCs w:val="18"/>
              </w:rPr>
              <w:t xml:space="preserve"> </w:t>
            </w:r>
          </w:p>
          <w:p w:rsidR="2A4F237B" w:rsidP="0BD5C5A7" w:rsidRDefault="00F24536" w14:paraId="19CEC191" w14:textId="328F64CE">
            <w:pPr>
              <w:pStyle w:val="ListParagraph"/>
              <w:numPr>
                <w:ilvl w:val="0"/>
                <w:numId w:val="35"/>
              </w:numPr>
              <w:ind w:left="714" w:right="-62" w:hanging="357"/>
              <w:rPr>
                <w:rFonts w:ascii="Arial" w:hAnsi="Arial" w:cs="Arial"/>
                <w:sz w:val="18"/>
                <w:szCs w:val="18"/>
              </w:rPr>
            </w:pPr>
            <w:hyperlink r:id="rId22">
              <w:r w:rsidRPr="0BD5C5A7" w:rsidR="2A4F237B">
                <w:rPr>
                  <w:rStyle w:val="Hyperlink"/>
                  <w:rFonts w:ascii="Arial" w:hAnsi="Arial" w:cs="Arial"/>
                  <w:sz w:val="18"/>
                  <w:szCs w:val="18"/>
                </w:rPr>
                <w:t>Attendance Matters information</w:t>
              </w:r>
            </w:hyperlink>
          </w:p>
          <w:p w:rsidRPr="00BD38AD" w:rsidR="00E73C5D" w:rsidP="00E73C5D" w:rsidRDefault="00BD38AD" w14:paraId="6FF62814" w14:textId="7A3FB45E">
            <w:pPr>
              <w:rPr>
                <w:rFonts w:ascii="Arial" w:hAnsi="Arial" w:cs="Arial"/>
                <w:b/>
                <w:sz w:val="18"/>
                <w:szCs w:val="18"/>
              </w:rPr>
            </w:pPr>
            <w:r w:rsidRPr="00BD38AD">
              <w:rPr>
                <w:rFonts w:ascii="Arial" w:hAnsi="Arial" w:cs="Arial"/>
                <w:b/>
                <w:sz w:val="18"/>
                <w:szCs w:val="18"/>
              </w:rPr>
              <w:t>Holiday requests in term time</w:t>
            </w:r>
          </w:p>
          <w:p w:rsidR="00BD38AD" w:rsidP="00BD38AD" w:rsidRDefault="00E73C5D" w14:paraId="3F90EB49" w14:textId="77777777">
            <w:pPr>
              <w:pStyle w:val="ListParagraph"/>
              <w:numPr>
                <w:ilvl w:val="0"/>
                <w:numId w:val="37"/>
              </w:numPr>
              <w:rPr>
                <w:rFonts w:ascii="Arial" w:hAnsi="Arial" w:cs="Arial"/>
                <w:sz w:val="18"/>
                <w:szCs w:val="18"/>
              </w:rPr>
            </w:pPr>
            <w:r w:rsidRPr="00BD38AD">
              <w:rPr>
                <w:rFonts w:ascii="Arial" w:hAnsi="Arial" w:cs="Arial"/>
                <w:sz w:val="18"/>
                <w:szCs w:val="18"/>
              </w:rPr>
              <w:t xml:space="preserve">You can demonstrate your commitment to your child’s education by not taking holidays during term time. </w:t>
            </w:r>
          </w:p>
          <w:p w:rsidRPr="00BD38AD" w:rsidR="00BD38AD" w:rsidP="00875CD8" w:rsidRDefault="00E73C5D" w14:paraId="467F8ED2" w14:textId="77777777">
            <w:pPr>
              <w:pStyle w:val="ListParagraph"/>
              <w:numPr>
                <w:ilvl w:val="0"/>
                <w:numId w:val="37"/>
              </w:numPr>
              <w:rPr>
                <w:rFonts w:ascii="Arial" w:hAnsi="Arial" w:cs="Arial"/>
                <w:b/>
                <w:sz w:val="18"/>
                <w:szCs w:val="18"/>
                <w:u w:val="single"/>
              </w:rPr>
            </w:pPr>
            <w:r w:rsidRPr="00BD38AD">
              <w:rPr>
                <w:rFonts w:ascii="Arial" w:hAnsi="Arial" w:cs="Arial"/>
                <w:sz w:val="18"/>
                <w:szCs w:val="18"/>
              </w:rPr>
              <w:t xml:space="preserve">Any child or young person who is absent from school due to a holiday will miss out on important learning and will fall behind with their school work. </w:t>
            </w:r>
          </w:p>
          <w:p w:rsidRPr="00F24536" w:rsidR="00BD38AD" w:rsidP="00875CD8" w:rsidRDefault="00BD38AD" w14:paraId="05C45221" w14:textId="01AE1A03">
            <w:pPr>
              <w:pStyle w:val="ListParagraph"/>
              <w:numPr>
                <w:ilvl w:val="0"/>
                <w:numId w:val="37"/>
              </w:numPr>
              <w:rPr>
                <w:rFonts w:ascii="Arial" w:hAnsi="Arial" w:cs="Arial"/>
                <w:b/>
                <w:sz w:val="18"/>
                <w:szCs w:val="18"/>
                <w:u w:val="single"/>
              </w:rPr>
            </w:pPr>
            <w:r>
              <w:rPr>
                <w:rFonts w:ascii="Arial" w:hAnsi="Arial" w:cs="Arial"/>
                <w:sz w:val="18"/>
                <w:szCs w:val="18"/>
              </w:rPr>
              <w:t>In each academic y</w:t>
            </w:r>
            <w:r w:rsidRPr="00BD38AD" w:rsidR="00E73C5D">
              <w:rPr>
                <w:rFonts w:ascii="Arial" w:hAnsi="Arial" w:cs="Arial"/>
                <w:sz w:val="18"/>
                <w:szCs w:val="18"/>
              </w:rPr>
              <w:t>ear</w:t>
            </w:r>
            <w:r w:rsidR="00571FCE">
              <w:rPr>
                <w:rFonts w:ascii="Arial" w:hAnsi="Arial" w:cs="Arial"/>
                <w:sz w:val="18"/>
                <w:szCs w:val="18"/>
              </w:rPr>
              <w:t>,</w:t>
            </w:r>
            <w:r w:rsidRPr="00BD38AD" w:rsidR="00E73C5D">
              <w:rPr>
                <w:rFonts w:ascii="Arial" w:hAnsi="Arial" w:cs="Arial"/>
                <w:sz w:val="18"/>
                <w:szCs w:val="18"/>
              </w:rPr>
              <w:t xml:space="preserve"> there are only a maximum of 190 statutory school days. This allows plenty of time (175 days) for </w:t>
            </w:r>
            <w:r w:rsidRPr="00B63C43" w:rsidR="00E73C5D">
              <w:rPr>
                <w:rFonts w:ascii="Arial" w:hAnsi="Arial" w:cs="Arial"/>
                <w:sz w:val="18"/>
                <w:szCs w:val="18"/>
              </w:rPr>
              <w:t xml:space="preserve">holidays </w:t>
            </w:r>
            <w:r w:rsidRPr="00F24536" w:rsidR="00E73C5D">
              <w:rPr>
                <w:rFonts w:ascii="Arial" w:hAnsi="Arial" w:cs="Arial"/>
                <w:sz w:val="18"/>
                <w:szCs w:val="18"/>
              </w:rPr>
              <w:t xml:space="preserve">to be arranged outside term time. </w:t>
            </w:r>
          </w:p>
          <w:p w:rsidRPr="00BD38AD" w:rsidR="00BD38AD" w:rsidP="0BD5C5A7" w:rsidRDefault="00BD38AD" w14:paraId="7D61B59B" w14:textId="5118B544">
            <w:pPr>
              <w:pStyle w:val="ListParagraph"/>
              <w:numPr>
                <w:ilvl w:val="0"/>
                <w:numId w:val="37"/>
              </w:numPr>
              <w:rPr>
                <w:rFonts w:ascii="Arial" w:hAnsi="Arial" w:cs="Arial"/>
                <w:sz w:val="18"/>
                <w:szCs w:val="18"/>
                <w:highlight w:val="yellow"/>
              </w:rPr>
            </w:pPr>
            <w:bookmarkStart w:name="_GoBack" w:id="1"/>
            <w:bookmarkEnd w:id="1"/>
            <w:r w:rsidRPr="00F24536">
              <w:rPr>
                <w:rFonts w:ascii="Arial" w:hAnsi="Arial" w:cs="Arial"/>
                <w:sz w:val="18"/>
                <w:szCs w:val="18"/>
              </w:rPr>
              <w:t>Detail</w:t>
            </w:r>
            <w:r w:rsidRPr="00B63C43">
              <w:rPr>
                <w:rFonts w:ascii="Arial" w:hAnsi="Arial" w:cs="Arial"/>
                <w:sz w:val="18"/>
                <w:szCs w:val="18"/>
              </w:rPr>
              <w:t>s</w:t>
            </w:r>
            <w:r w:rsidRPr="0BD5C5A7">
              <w:rPr>
                <w:rFonts w:ascii="Arial" w:hAnsi="Arial" w:cs="Arial"/>
                <w:sz w:val="18"/>
                <w:szCs w:val="18"/>
              </w:rPr>
              <w:t xml:space="preserve"> on school holiday dates, bank holidays and training days can be accessed </w:t>
            </w:r>
            <w:hyperlink r:id="rId23">
              <w:r w:rsidRPr="0BD5C5A7" w:rsidR="6A9204CC">
                <w:rPr>
                  <w:rStyle w:val="Hyperlink"/>
                  <w:rFonts w:ascii="Arial" w:hAnsi="Arial" w:cs="Arial"/>
                  <w:sz w:val="18"/>
                  <w:szCs w:val="18"/>
                </w:rPr>
                <w:t>here.</w:t>
              </w:r>
            </w:hyperlink>
          </w:p>
          <w:p w:rsidRPr="00571FCE" w:rsidR="00E73C5D" w:rsidP="00875CD8" w:rsidRDefault="00BD38AD" w14:paraId="337C74A4" w14:textId="60372C1D">
            <w:pPr>
              <w:pStyle w:val="ListParagraph"/>
              <w:numPr>
                <w:ilvl w:val="0"/>
                <w:numId w:val="37"/>
              </w:numPr>
              <w:rPr>
                <w:rFonts w:ascii="Arial" w:hAnsi="Arial" w:cs="Arial"/>
                <w:b/>
                <w:i/>
                <w:sz w:val="18"/>
                <w:szCs w:val="18"/>
              </w:rPr>
            </w:pPr>
            <w:r w:rsidRPr="00571FCE">
              <w:rPr>
                <w:rFonts w:ascii="Arial" w:hAnsi="Arial" w:cs="Arial"/>
                <w:b/>
                <w:i/>
                <w:sz w:val="18"/>
                <w:szCs w:val="18"/>
              </w:rPr>
              <w:t xml:space="preserve">Please note, </w:t>
            </w:r>
            <w:r w:rsidRPr="00571FCE" w:rsidR="00E73C5D">
              <w:rPr>
                <w:rFonts w:ascii="Arial" w:hAnsi="Arial" w:cs="Arial"/>
                <w:b/>
                <w:i/>
                <w:sz w:val="18"/>
                <w:szCs w:val="18"/>
              </w:rPr>
              <w:t xml:space="preserve">Adwick Primary will not authorise any </w:t>
            </w:r>
            <w:r w:rsidRPr="00571FCE">
              <w:rPr>
                <w:rFonts w:ascii="Arial" w:hAnsi="Arial" w:cs="Arial"/>
                <w:b/>
                <w:i/>
                <w:sz w:val="18"/>
                <w:szCs w:val="18"/>
              </w:rPr>
              <w:t xml:space="preserve">holidays in term time. </w:t>
            </w:r>
            <w:r w:rsidRPr="00571FCE" w:rsidR="00E73C5D">
              <w:rPr>
                <w:rFonts w:ascii="Arial" w:hAnsi="Arial" w:cs="Arial"/>
                <w:b/>
                <w:i/>
                <w:sz w:val="18"/>
                <w:szCs w:val="18"/>
              </w:rPr>
              <w:t>These will be categorised and recorded as an unauthorised absence.</w:t>
            </w:r>
          </w:p>
          <w:p w:rsidR="002D0B9E" w:rsidP="556EDD3E" w:rsidRDefault="002D0B9E" w14:paraId="3CA2702A" w14:textId="661EEEF6">
            <w:pPr>
              <w:ind w:right="-64"/>
              <w:rPr>
                <w:rFonts w:ascii="Arial" w:hAnsi="Arial" w:cs="Arial"/>
                <w:b/>
                <w:bCs/>
                <w:sz w:val="18"/>
                <w:szCs w:val="18"/>
                <w:u w:val="single"/>
              </w:rPr>
            </w:pPr>
            <w:r w:rsidRPr="556EDD3E">
              <w:rPr>
                <w:rFonts w:ascii="Arial" w:hAnsi="Arial" w:cs="Arial"/>
                <w:b/>
                <w:bCs/>
                <w:sz w:val="18"/>
                <w:szCs w:val="18"/>
                <w:u w:val="single"/>
              </w:rPr>
              <w:t xml:space="preserve">Pupil </w:t>
            </w:r>
            <w:r w:rsidRPr="556EDD3E" w:rsidR="0B4B50B3">
              <w:rPr>
                <w:rFonts w:ascii="Arial" w:hAnsi="Arial" w:cs="Arial"/>
                <w:b/>
                <w:bCs/>
                <w:sz w:val="18"/>
                <w:szCs w:val="18"/>
                <w:u w:val="single"/>
              </w:rPr>
              <w:t>u</w:t>
            </w:r>
            <w:r w:rsidRPr="556EDD3E">
              <w:rPr>
                <w:rFonts w:ascii="Arial" w:hAnsi="Arial" w:cs="Arial"/>
                <w:b/>
                <w:bCs/>
                <w:sz w:val="18"/>
                <w:szCs w:val="18"/>
                <w:u w:val="single"/>
              </w:rPr>
              <w:t xml:space="preserve">niform </w:t>
            </w:r>
          </w:p>
          <w:p w:rsidRPr="002D0B9E" w:rsidR="00E73C5D" w:rsidP="002D0B9E" w:rsidRDefault="00E73C5D" w14:paraId="0FC756F5" w14:textId="77777777">
            <w:pPr>
              <w:ind w:right="-64"/>
              <w:rPr>
                <w:rFonts w:ascii="Arial" w:hAnsi="Arial" w:cs="Arial"/>
                <w:b/>
                <w:sz w:val="18"/>
                <w:szCs w:val="18"/>
                <w:u w:val="single"/>
              </w:rPr>
            </w:pPr>
          </w:p>
          <w:p w:rsidRPr="002D0B9E" w:rsidR="002D0B9E" w:rsidP="002D0B9E" w:rsidRDefault="002D0B9E" w14:paraId="3EB5C0A4" w14:textId="77777777">
            <w:pPr>
              <w:numPr>
                <w:ilvl w:val="0"/>
                <w:numId w:val="36"/>
              </w:numPr>
              <w:ind w:right="-64"/>
              <w:contextualSpacing/>
              <w:rPr>
                <w:rFonts w:ascii="Arial" w:hAnsi="Arial" w:cs="Arial"/>
                <w:sz w:val="18"/>
                <w:szCs w:val="18"/>
              </w:rPr>
            </w:pPr>
            <w:r w:rsidRPr="002D0B9E">
              <w:rPr>
                <w:rFonts w:ascii="Arial" w:hAnsi="Arial" w:cs="Arial"/>
                <w:sz w:val="18"/>
                <w:szCs w:val="18"/>
              </w:rPr>
              <w:t>Wearing a uniform gives the children a sense of belonging to a community and is also good preparation for Secondary School and the workplace.</w:t>
            </w:r>
          </w:p>
          <w:p w:rsidRPr="002D0B9E" w:rsidR="002D0B9E" w:rsidP="002D0B9E" w:rsidRDefault="002D0B9E" w14:paraId="5DAC350F" w14:textId="77777777">
            <w:pPr>
              <w:numPr>
                <w:ilvl w:val="0"/>
                <w:numId w:val="36"/>
              </w:numPr>
              <w:ind w:right="-64"/>
              <w:contextualSpacing/>
              <w:rPr>
                <w:rFonts w:ascii="Arial" w:hAnsi="Arial" w:cs="Arial"/>
                <w:sz w:val="18"/>
                <w:szCs w:val="18"/>
              </w:rPr>
            </w:pPr>
            <w:r w:rsidRPr="002D0B9E">
              <w:rPr>
                <w:rFonts w:ascii="Arial" w:hAnsi="Arial" w:cs="Arial"/>
                <w:sz w:val="18"/>
                <w:szCs w:val="18"/>
              </w:rPr>
              <w:t>The school encourages pupils to look smart and avoid any extreme hairstyles etc. that detract from them looking smart.</w:t>
            </w:r>
          </w:p>
          <w:p w:rsidRPr="002D0B9E" w:rsidR="002D0B9E" w:rsidP="002D0B9E" w:rsidRDefault="002D0B9E" w14:paraId="327C665A" w14:textId="77777777">
            <w:pPr>
              <w:numPr>
                <w:ilvl w:val="0"/>
                <w:numId w:val="36"/>
              </w:numPr>
              <w:ind w:right="-64"/>
              <w:contextualSpacing/>
              <w:rPr>
                <w:rFonts w:ascii="Arial" w:hAnsi="Arial" w:cs="Arial"/>
                <w:sz w:val="18"/>
                <w:szCs w:val="18"/>
              </w:rPr>
            </w:pPr>
            <w:r w:rsidRPr="002D0B9E">
              <w:rPr>
                <w:rFonts w:ascii="Arial" w:hAnsi="Arial" w:cs="Arial"/>
                <w:sz w:val="18"/>
                <w:szCs w:val="18"/>
              </w:rPr>
              <w:t>We kindly request that full uniform is worn at all times, unless it is a non-uniform day. Full uniform also includes having a P.E and/ or swimming kit when needed.</w:t>
            </w:r>
          </w:p>
          <w:p w:rsidRPr="002D0B9E" w:rsidR="002D0B9E" w:rsidP="002D0B9E" w:rsidRDefault="002D0B9E" w14:paraId="696F65BB" w14:textId="77777777">
            <w:pPr>
              <w:numPr>
                <w:ilvl w:val="0"/>
                <w:numId w:val="36"/>
              </w:numPr>
              <w:ind w:right="-64"/>
              <w:contextualSpacing/>
              <w:rPr>
                <w:rFonts w:ascii="Arial" w:hAnsi="Arial" w:cs="Arial"/>
                <w:b/>
                <w:color w:val="000000"/>
                <w:sz w:val="18"/>
                <w:szCs w:val="18"/>
                <w:u w:val="single"/>
              </w:rPr>
            </w:pPr>
            <w:r w:rsidRPr="002D0B9E">
              <w:rPr>
                <w:rFonts w:ascii="Arial" w:hAnsi="Arial" w:cs="Arial"/>
                <w:sz w:val="18"/>
                <w:szCs w:val="18"/>
              </w:rPr>
              <w:t xml:space="preserve">Uniform will be checked at the beginning of each day during ‘Team Meetings’. If all the children in the Team come into school in full uniform all week they will be supporting their peers in winning the weekly Team Trophy </w:t>
            </w:r>
            <w:r w:rsidRPr="002D0B9E">
              <w:rPr>
                <w:rFonts w:ascii="Arial" w:hAnsi="Arial" w:cs="Arial"/>
                <w:color w:val="000000"/>
                <w:sz w:val="18"/>
                <w:szCs w:val="18"/>
              </w:rPr>
              <w:t>and earning an extra 10 minutes of break time per week.</w:t>
            </w:r>
          </w:p>
          <w:p w:rsidRPr="002D0B9E" w:rsidR="002D0B9E" w:rsidP="002D0B9E" w:rsidRDefault="002D0B9E" w14:paraId="719EAB5F" w14:textId="77777777">
            <w:pPr>
              <w:pStyle w:val="ListParagraph"/>
              <w:numPr>
                <w:ilvl w:val="0"/>
                <w:numId w:val="36"/>
              </w:numPr>
              <w:spacing w:after="0" w:line="240" w:lineRule="auto"/>
              <w:rPr>
                <w:rFonts w:ascii="Arial" w:hAnsi="Arial" w:cs="Arial"/>
                <w:sz w:val="18"/>
                <w:szCs w:val="18"/>
              </w:rPr>
            </w:pPr>
            <w:r w:rsidRPr="0BD5C5A7">
              <w:rPr>
                <w:rFonts w:ascii="Arial" w:hAnsi="Arial" w:cs="Arial"/>
                <w:sz w:val="18"/>
                <w:szCs w:val="18"/>
              </w:rPr>
              <w:t>Please name all uniform as this helps if it gets lost.</w:t>
            </w:r>
          </w:p>
          <w:p w:rsidR="21C10793" w:rsidP="0BD5C5A7" w:rsidRDefault="00F24536" w14:paraId="09A382A8" w14:textId="7675D9B4">
            <w:pPr>
              <w:pStyle w:val="ListParagraph"/>
              <w:numPr>
                <w:ilvl w:val="0"/>
                <w:numId w:val="36"/>
              </w:numPr>
              <w:spacing w:after="0" w:line="240" w:lineRule="auto"/>
              <w:rPr>
                <w:rFonts w:ascii="Arial" w:hAnsi="Arial" w:cs="Arial"/>
                <w:sz w:val="18"/>
                <w:szCs w:val="18"/>
              </w:rPr>
            </w:pPr>
            <w:hyperlink r:id="rId24">
              <w:r w:rsidRPr="0BD5C5A7" w:rsidR="21C10793">
                <w:rPr>
                  <w:rStyle w:val="Hyperlink"/>
                  <w:rFonts w:ascii="Arial" w:hAnsi="Arial" w:cs="Arial"/>
                  <w:sz w:val="18"/>
                  <w:szCs w:val="18"/>
                </w:rPr>
                <w:t>Uniform List</w:t>
              </w:r>
            </w:hyperlink>
          </w:p>
          <w:p w:rsidRPr="002D0B9E" w:rsidR="00146A7A" w:rsidP="00A33D4B" w:rsidRDefault="00146A7A" w14:paraId="0562CB0E" w14:textId="77777777">
            <w:pPr>
              <w:rPr>
                <w:rFonts w:ascii="Arial" w:hAnsi="Arial" w:cs="Arial"/>
                <w:b/>
                <w:sz w:val="18"/>
                <w:szCs w:val="18"/>
                <w:u w:val="single"/>
              </w:rPr>
            </w:pPr>
          </w:p>
          <w:p w:rsidR="00146A7A" w:rsidP="00A33D4B" w:rsidRDefault="00146A7A" w14:paraId="00915FFB" w14:textId="0FBB034A">
            <w:pPr>
              <w:rPr>
                <w:rFonts w:ascii="Arial" w:hAnsi="Arial" w:cs="Arial"/>
                <w:b/>
                <w:sz w:val="18"/>
                <w:szCs w:val="18"/>
                <w:u w:val="single"/>
              </w:rPr>
            </w:pPr>
            <w:r w:rsidRPr="002D0B9E">
              <w:rPr>
                <w:rFonts w:ascii="Arial" w:hAnsi="Arial" w:cs="Arial"/>
                <w:b/>
                <w:sz w:val="18"/>
                <w:szCs w:val="18"/>
                <w:u w:val="single"/>
              </w:rPr>
              <w:t>Reading at home</w:t>
            </w:r>
          </w:p>
          <w:p w:rsidRPr="002D0B9E" w:rsidR="00E73C5D" w:rsidP="00A33D4B" w:rsidRDefault="00E73C5D" w14:paraId="1479D479" w14:textId="77777777">
            <w:pPr>
              <w:rPr>
                <w:rFonts w:ascii="Arial" w:hAnsi="Arial" w:cs="Arial"/>
                <w:b/>
                <w:sz w:val="18"/>
                <w:szCs w:val="18"/>
                <w:u w:val="single"/>
              </w:rPr>
            </w:pPr>
          </w:p>
          <w:p w:rsidRPr="002D0B9E" w:rsidR="00146A7A" w:rsidP="00A33D4B" w:rsidRDefault="00146A7A" w14:paraId="5852C82C" w14:textId="77777777">
            <w:pPr>
              <w:numPr>
                <w:ilvl w:val="0"/>
                <w:numId w:val="29"/>
              </w:numPr>
              <w:contextualSpacing/>
              <w:rPr>
                <w:rFonts w:ascii="Arial" w:hAnsi="Arial" w:cs="Arial"/>
                <w:sz w:val="18"/>
                <w:szCs w:val="18"/>
              </w:rPr>
            </w:pPr>
            <w:r w:rsidRPr="002D0B9E">
              <w:rPr>
                <w:rFonts w:ascii="Arial" w:hAnsi="Arial" w:cs="Arial"/>
                <w:sz w:val="18"/>
                <w:szCs w:val="18"/>
              </w:rPr>
              <w:t xml:space="preserve">We request that parents listen to their child read at least 3 times per week and </w:t>
            </w:r>
            <w:r w:rsidRPr="002D0B9E">
              <w:rPr>
                <w:rFonts w:ascii="Arial" w:hAnsi="Arial" w:cs="Arial"/>
                <w:b/>
                <w:sz w:val="18"/>
                <w:szCs w:val="18"/>
              </w:rPr>
              <w:t>sign</w:t>
            </w:r>
            <w:r w:rsidRPr="002D0B9E">
              <w:rPr>
                <w:rFonts w:ascii="Arial" w:hAnsi="Arial" w:cs="Arial"/>
                <w:sz w:val="18"/>
                <w:szCs w:val="18"/>
              </w:rPr>
              <w:t xml:space="preserve"> </w:t>
            </w:r>
            <w:r w:rsidRPr="002D0B9E">
              <w:rPr>
                <w:rFonts w:ascii="Arial" w:hAnsi="Arial" w:cs="Arial"/>
                <w:b/>
                <w:sz w:val="18"/>
                <w:szCs w:val="18"/>
              </w:rPr>
              <w:t>and date</w:t>
            </w:r>
            <w:r w:rsidRPr="002D0B9E">
              <w:rPr>
                <w:rFonts w:ascii="Arial" w:hAnsi="Arial" w:cs="Arial"/>
                <w:sz w:val="18"/>
                <w:szCs w:val="18"/>
              </w:rPr>
              <w:t xml:space="preserve"> their record book on each separate date. </w:t>
            </w:r>
          </w:p>
          <w:p w:rsidRPr="002D0B9E" w:rsidR="00146A7A" w:rsidP="00A33D4B" w:rsidRDefault="00146A7A" w14:paraId="2A720498" w14:textId="77777777">
            <w:pPr>
              <w:numPr>
                <w:ilvl w:val="0"/>
                <w:numId w:val="29"/>
              </w:numPr>
              <w:contextualSpacing/>
              <w:rPr>
                <w:rFonts w:ascii="Arial" w:hAnsi="Arial" w:cs="Arial"/>
                <w:b/>
                <w:sz w:val="18"/>
                <w:szCs w:val="18"/>
                <w:u w:val="single"/>
              </w:rPr>
            </w:pPr>
            <w:r w:rsidRPr="002D0B9E">
              <w:rPr>
                <w:rFonts w:ascii="Arial" w:hAnsi="Arial" w:cs="Arial"/>
                <w:sz w:val="18"/>
                <w:szCs w:val="18"/>
              </w:rPr>
              <w:t xml:space="preserve">It is important that your child has the opportunity to read at home each week. If your child reads at home at least 3 times per week they will support their Team with winning the Team Trophy and a 100% Reading at Home Award. </w:t>
            </w:r>
          </w:p>
          <w:p w:rsidRPr="002D0B9E" w:rsidR="00146A7A" w:rsidP="00A33D4B" w:rsidRDefault="00146A7A" w14:paraId="6F0A178D" w14:textId="75010815">
            <w:pPr>
              <w:numPr>
                <w:ilvl w:val="0"/>
                <w:numId w:val="29"/>
              </w:numPr>
              <w:contextualSpacing/>
              <w:rPr>
                <w:rFonts w:ascii="Arial" w:hAnsi="Arial" w:cs="Arial"/>
                <w:b/>
                <w:bCs/>
                <w:sz w:val="18"/>
                <w:szCs w:val="18"/>
                <w:u w:val="single"/>
              </w:rPr>
            </w:pPr>
            <w:r w:rsidRPr="002D0B9E">
              <w:rPr>
                <w:rFonts w:ascii="Arial" w:hAnsi="Arial" w:cs="Arial"/>
                <w:sz w:val="18"/>
                <w:szCs w:val="18"/>
              </w:rPr>
              <w:t xml:space="preserve">If your child reads at home 4 times per week or </w:t>
            </w:r>
            <w:r w:rsidRPr="002D0B9E" w:rsidR="2BAB39C3">
              <w:rPr>
                <w:rFonts w:ascii="Arial" w:hAnsi="Arial" w:cs="Arial"/>
                <w:sz w:val="18"/>
                <w:szCs w:val="18"/>
              </w:rPr>
              <w:t>more,</w:t>
            </w:r>
            <w:r w:rsidRPr="002D0B9E">
              <w:rPr>
                <w:rFonts w:ascii="Arial" w:hAnsi="Arial" w:cs="Arial"/>
                <w:sz w:val="18"/>
                <w:szCs w:val="18"/>
              </w:rPr>
              <w:t xml:space="preserve"> they will earn themselves a shining star! </w:t>
            </w:r>
          </w:p>
          <w:p w:rsidRPr="002D0B9E" w:rsidR="00146A7A" w:rsidP="00A33D4B" w:rsidRDefault="00146A7A" w14:paraId="34CE0A41" w14:textId="77777777">
            <w:pPr>
              <w:rPr>
                <w:rFonts w:ascii="Arial" w:hAnsi="Arial" w:cs="Arial"/>
                <w:b/>
                <w:sz w:val="18"/>
                <w:szCs w:val="18"/>
                <w:u w:val="single"/>
              </w:rPr>
            </w:pPr>
          </w:p>
          <w:p w:rsidR="00146A7A" w:rsidP="00A33D4B" w:rsidRDefault="00146A7A" w14:paraId="025859B0" w14:textId="4C2C9F85">
            <w:pPr>
              <w:rPr>
                <w:rFonts w:ascii="Arial" w:hAnsi="Arial" w:cs="Arial"/>
                <w:b/>
                <w:sz w:val="18"/>
                <w:szCs w:val="18"/>
                <w:u w:val="single"/>
              </w:rPr>
            </w:pPr>
            <w:r w:rsidRPr="002D0B9E">
              <w:rPr>
                <w:rFonts w:ascii="Arial" w:hAnsi="Arial" w:cs="Arial"/>
                <w:b/>
                <w:sz w:val="18"/>
                <w:szCs w:val="18"/>
                <w:u w:val="single"/>
              </w:rPr>
              <w:t xml:space="preserve">Homework </w:t>
            </w:r>
          </w:p>
          <w:p w:rsidRPr="002D0B9E" w:rsidR="00E73C5D" w:rsidP="00A33D4B" w:rsidRDefault="00E73C5D" w14:paraId="66F09B56" w14:textId="77777777">
            <w:pPr>
              <w:rPr>
                <w:rFonts w:ascii="Arial" w:hAnsi="Arial" w:cs="Arial"/>
                <w:b/>
                <w:sz w:val="18"/>
                <w:szCs w:val="18"/>
                <w:u w:val="single"/>
              </w:rPr>
            </w:pPr>
          </w:p>
          <w:p w:rsidRPr="002D0B9E" w:rsidR="00146A7A" w:rsidP="00A33D4B" w:rsidRDefault="00146A7A" w14:paraId="15A0619E" w14:textId="77777777">
            <w:pPr>
              <w:numPr>
                <w:ilvl w:val="0"/>
                <w:numId w:val="23"/>
              </w:numPr>
              <w:contextualSpacing/>
              <w:rPr>
                <w:rFonts w:ascii="Arial" w:hAnsi="Arial" w:cs="Arial"/>
                <w:sz w:val="18"/>
                <w:szCs w:val="18"/>
              </w:rPr>
            </w:pPr>
            <w:r w:rsidRPr="556EDD3E">
              <w:rPr>
                <w:rFonts w:ascii="Arial" w:hAnsi="Arial" w:cs="Arial"/>
                <w:sz w:val="18"/>
                <w:szCs w:val="18"/>
              </w:rPr>
              <w:t>The weekly focus for homework will be reading, learning spelling and learning times tables.</w:t>
            </w:r>
          </w:p>
          <w:p w:rsidRPr="002D0B9E" w:rsidR="00146A7A" w:rsidP="00A33D4B" w:rsidRDefault="00146A7A" w14:paraId="03ADD6E2" w14:textId="77777777">
            <w:pPr>
              <w:numPr>
                <w:ilvl w:val="0"/>
                <w:numId w:val="23"/>
              </w:numPr>
              <w:contextualSpacing/>
              <w:rPr>
                <w:rFonts w:ascii="Arial" w:hAnsi="Arial" w:cs="Arial"/>
                <w:b/>
                <w:sz w:val="18"/>
                <w:szCs w:val="18"/>
                <w:u w:val="single"/>
              </w:rPr>
            </w:pPr>
            <w:r w:rsidRPr="002D0B9E">
              <w:rPr>
                <w:rFonts w:ascii="Arial" w:hAnsi="Arial" w:cs="Arial"/>
                <w:sz w:val="18"/>
                <w:szCs w:val="18"/>
              </w:rPr>
              <w:t xml:space="preserve">By completing their homework every week, your child will be supporting their Team with winning the Team Trophy and earning an extra 10 minutes of break time per week. </w:t>
            </w:r>
          </w:p>
          <w:p w:rsidRPr="002D0B9E" w:rsidR="00146A7A" w:rsidP="00A33D4B" w:rsidRDefault="00146A7A" w14:paraId="62EBF3C5" w14:textId="77777777">
            <w:pPr>
              <w:rPr>
                <w:rFonts w:ascii="Arial" w:hAnsi="Arial" w:cs="Arial"/>
                <w:b/>
                <w:sz w:val="18"/>
                <w:szCs w:val="18"/>
                <w:u w:val="single"/>
              </w:rPr>
            </w:pPr>
          </w:p>
          <w:p w:rsidRPr="002D0B9E" w:rsidR="002D0B9E" w:rsidP="556EDD3E" w:rsidRDefault="002D0B9E" w14:paraId="67481FB6" w14:textId="656F8764">
            <w:pPr>
              <w:ind w:right="-64"/>
              <w:rPr>
                <w:rFonts w:ascii="Arial" w:hAnsi="Arial" w:cs="Arial"/>
                <w:b/>
                <w:bCs/>
                <w:color w:val="000000"/>
                <w:sz w:val="18"/>
                <w:szCs w:val="18"/>
                <w:u w:val="single"/>
              </w:rPr>
            </w:pPr>
            <w:r w:rsidRPr="556EDD3E">
              <w:rPr>
                <w:rFonts w:ascii="Arial" w:hAnsi="Arial" w:cs="Arial"/>
                <w:b/>
                <w:bCs/>
                <w:color w:val="000000" w:themeColor="text1"/>
                <w:sz w:val="18"/>
                <w:szCs w:val="18"/>
                <w:u w:val="single"/>
              </w:rPr>
              <w:t xml:space="preserve">Food and </w:t>
            </w:r>
            <w:r w:rsidRPr="556EDD3E" w:rsidR="226C92E2">
              <w:rPr>
                <w:rFonts w:ascii="Arial" w:hAnsi="Arial" w:cs="Arial"/>
                <w:b/>
                <w:bCs/>
                <w:color w:val="000000" w:themeColor="text1"/>
                <w:sz w:val="18"/>
                <w:szCs w:val="18"/>
                <w:u w:val="single"/>
              </w:rPr>
              <w:t>d</w:t>
            </w:r>
            <w:r w:rsidRPr="556EDD3E">
              <w:rPr>
                <w:rFonts w:ascii="Arial" w:hAnsi="Arial" w:cs="Arial"/>
                <w:b/>
                <w:bCs/>
                <w:color w:val="000000" w:themeColor="text1"/>
                <w:sz w:val="18"/>
                <w:szCs w:val="18"/>
                <w:u w:val="single"/>
              </w:rPr>
              <w:t>rink at Adwick Primary</w:t>
            </w:r>
          </w:p>
          <w:p w:rsidRPr="002D0B9E" w:rsidR="002D0B9E" w:rsidP="002D0B9E" w:rsidRDefault="002D0B9E" w14:paraId="54F568E0" w14:textId="77777777">
            <w:pPr>
              <w:ind w:right="-64"/>
              <w:rPr>
                <w:rFonts w:ascii="Arial" w:hAnsi="Arial" w:cs="Arial"/>
                <w:sz w:val="18"/>
                <w:szCs w:val="18"/>
              </w:rPr>
            </w:pPr>
          </w:p>
          <w:p w:rsidRPr="002D0B9E" w:rsidR="002D0B9E" w:rsidP="002D0B9E" w:rsidRDefault="002D0B9E" w14:paraId="65C53875" w14:textId="77777777">
            <w:pPr>
              <w:ind w:right="-64"/>
              <w:rPr>
                <w:rFonts w:ascii="Arial" w:hAnsi="Arial" w:cs="Arial"/>
                <w:b/>
                <w:sz w:val="18"/>
                <w:szCs w:val="18"/>
              </w:rPr>
            </w:pPr>
            <w:r w:rsidRPr="002D0B9E">
              <w:rPr>
                <w:rFonts w:ascii="Arial" w:hAnsi="Arial" w:cs="Arial"/>
                <w:b/>
                <w:sz w:val="18"/>
                <w:szCs w:val="18"/>
              </w:rPr>
              <w:t xml:space="preserve">Drinks </w:t>
            </w:r>
          </w:p>
          <w:p w:rsidRPr="002D0B9E" w:rsidR="002D0B9E" w:rsidP="002D0B9E" w:rsidRDefault="002D0B9E" w14:paraId="5A13CD99" w14:textId="77777777">
            <w:pPr>
              <w:numPr>
                <w:ilvl w:val="0"/>
                <w:numId w:val="10"/>
              </w:numPr>
              <w:ind w:right="-64"/>
              <w:rPr>
                <w:rFonts w:ascii="Arial" w:hAnsi="Arial" w:cs="Arial"/>
                <w:sz w:val="18"/>
                <w:szCs w:val="18"/>
              </w:rPr>
            </w:pPr>
            <w:r w:rsidRPr="002D0B9E">
              <w:rPr>
                <w:rFonts w:ascii="Arial" w:hAnsi="Arial" w:cs="Arial"/>
                <w:sz w:val="18"/>
                <w:szCs w:val="18"/>
              </w:rPr>
              <w:t>With the exception of packed lunches provided by parents, the school will provide pupils with drinks throughout the school day – this will be water and milk (if your child is entitled to milk) only.</w:t>
            </w:r>
          </w:p>
          <w:p w:rsidRPr="002D0B9E" w:rsidR="002D0B9E" w:rsidP="002D0B9E" w:rsidRDefault="002D0B9E" w14:paraId="44C35267" w14:textId="77777777">
            <w:pPr>
              <w:numPr>
                <w:ilvl w:val="0"/>
                <w:numId w:val="10"/>
              </w:numPr>
              <w:ind w:right="-64"/>
              <w:rPr>
                <w:rFonts w:ascii="Arial" w:hAnsi="Arial" w:cs="Arial"/>
                <w:sz w:val="18"/>
                <w:szCs w:val="18"/>
              </w:rPr>
            </w:pPr>
            <w:r w:rsidRPr="002D0B9E">
              <w:rPr>
                <w:rFonts w:ascii="Arial" w:hAnsi="Arial" w:cs="Arial"/>
                <w:sz w:val="18"/>
                <w:szCs w:val="18"/>
              </w:rPr>
              <w:t xml:space="preserve">Please send in an empty water bottle with your child’s name on it so that they use the bottle that belongs to them. </w:t>
            </w:r>
          </w:p>
          <w:p w:rsidRPr="002D0B9E" w:rsidR="002D0B9E" w:rsidP="002D0B9E" w:rsidRDefault="002D0B9E" w14:paraId="143D21DF" w14:textId="77777777">
            <w:pPr>
              <w:numPr>
                <w:ilvl w:val="0"/>
                <w:numId w:val="10"/>
              </w:numPr>
              <w:ind w:right="-64"/>
              <w:rPr>
                <w:rFonts w:ascii="Arial" w:hAnsi="Arial" w:cs="Arial"/>
                <w:sz w:val="18"/>
                <w:szCs w:val="18"/>
              </w:rPr>
            </w:pPr>
            <w:r w:rsidRPr="002D0B9E">
              <w:rPr>
                <w:rFonts w:ascii="Arial" w:hAnsi="Arial" w:cs="Arial"/>
                <w:sz w:val="18"/>
                <w:szCs w:val="18"/>
              </w:rPr>
              <w:t>Bottles can go home at the end of every day to be washed and returned.</w:t>
            </w:r>
          </w:p>
          <w:p w:rsidRPr="002D0B9E" w:rsidR="002D0B9E" w:rsidP="002D0B9E" w:rsidRDefault="002D0B9E" w14:paraId="0849236F" w14:textId="77777777">
            <w:pPr>
              <w:numPr>
                <w:ilvl w:val="0"/>
                <w:numId w:val="10"/>
              </w:numPr>
              <w:ind w:right="-64"/>
              <w:rPr>
                <w:rFonts w:ascii="Arial" w:hAnsi="Arial" w:cs="Arial"/>
                <w:sz w:val="18"/>
                <w:szCs w:val="18"/>
              </w:rPr>
            </w:pPr>
            <w:r w:rsidRPr="002D0B9E">
              <w:rPr>
                <w:rFonts w:ascii="Arial" w:hAnsi="Arial" w:cs="Arial"/>
                <w:sz w:val="18"/>
                <w:szCs w:val="18"/>
              </w:rPr>
              <w:t xml:space="preserve">You may provide some chopped up fruit in the water bottle to flavour the water if you wish to do so. </w:t>
            </w:r>
          </w:p>
          <w:p w:rsidRPr="002D0B9E" w:rsidR="002D0B9E" w:rsidP="002D0B9E" w:rsidRDefault="002D0B9E" w14:paraId="78E10E5F" w14:textId="77777777">
            <w:pPr>
              <w:numPr>
                <w:ilvl w:val="0"/>
                <w:numId w:val="10"/>
              </w:numPr>
              <w:ind w:right="-64"/>
              <w:rPr>
                <w:rFonts w:ascii="Arial" w:hAnsi="Arial" w:cs="Arial"/>
                <w:sz w:val="18"/>
                <w:szCs w:val="18"/>
              </w:rPr>
            </w:pPr>
            <w:r w:rsidRPr="002D0B9E">
              <w:rPr>
                <w:rFonts w:ascii="Arial" w:hAnsi="Arial" w:cs="Arial"/>
                <w:sz w:val="18"/>
                <w:szCs w:val="18"/>
              </w:rPr>
              <w:t>Any juice or flavoured water sent into school will be replaced with water, unless juice or flavoured water is recommended by a doctor for medical purposes.</w:t>
            </w:r>
          </w:p>
          <w:p w:rsidRPr="002D0B9E" w:rsidR="002D0B9E" w:rsidP="002D0B9E" w:rsidRDefault="002D0B9E" w14:paraId="6CF1436D" w14:textId="77777777">
            <w:pPr>
              <w:numPr>
                <w:ilvl w:val="0"/>
                <w:numId w:val="10"/>
              </w:numPr>
              <w:ind w:right="-64"/>
              <w:rPr>
                <w:rFonts w:ascii="Arial" w:hAnsi="Arial" w:cs="Arial"/>
                <w:sz w:val="18"/>
                <w:szCs w:val="18"/>
              </w:rPr>
            </w:pPr>
            <w:r w:rsidRPr="002D0B9E">
              <w:rPr>
                <w:rFonts w:ascii="Arial" w:hAnsi="Arial" w:cs="Arial"/>
                <w:sz w:val="18"/>
                <w:szCs w:val="18"/>
              </w:rPr>
              <w:t xml:space="preserve">You can register your child for school milk at </w:t>
            </w:r>
            <w:hyperlink w:history="1" r:id="rId25">
              <w:r w:rsidRPr="002D0B9E">
                <w:rPr>
                  <w:rStyle w:val="Hyperlink"/>
                  <w:rFonts w:ascii="Arial" w:hAnsi="Arial" w:cs="Arial"/>
                  <w:sz w:val="18"/>
                  <w:szCs w:val="18"/>
                </w:rPr>
                <w:t>www.coolmilk.com</w:t>
              </w:r>
            </w:hyperlink>
          </w:p>
          <w:p w:rsidRPr="002D0B9E" w:rsidR="002D0B9E" w:rsidP="002D0B9E" w:rsidRDefault="002D0B9E" w14:paraId="7EB4A29B" w14:textId="77777777">
            <w:pPr>
              <w:ind w:right="-64"/>
              <w:rPr>
                <w:rFonts w:ascii="Arial" w:hAnsi="Arial" w:cs="Arial"/>
                <w:sz w:val="18"/>
                <w:szCs w:val="18"/>
              </w:rPr>
            </w:pPr>
          </w:p>
          <w:p w:rsidRPr="002D0B9E" w:rsidR="002D0B9E" w:rsidP="002D0B9E" w:rsidRDefault="002D0B9E" w14:paraId="72CF17CE" w14:textId="77777777">
            <w:pPr>
              <w:ind w:right="-64"/>
              <w:rPr>
                <w:rFonts w:ascii="Arial" w:hAnsi="Arial" w:cs="Arial"/>
                <w:b/>
                <w:sz w:val="18"/>
                <w:szCs w:val="18"/>
              </w:rPr>
            </w:pPr>
            <w:r w:rsidRPr="002D0B9E">
              <w:rPr>
                <w:rFonts w:ascii="Arial" w:hAnsi="Arial" w:cs="Arial"/>
                <w:b/>
                <w:sz w:val="18"/>
                <w:szCs w:val="18"/>
              </w:rPr>
              <w:t>Break time snacks</w:t>
            </w:r>
          </w:p>
          <w:p w:rsidRPr="002D0B9E" w:rsidR="002D0B9E" w:rsidP="002D0B9E" w:rsidRDefault="002D0B9E" w14:paraId="0DD131A6" w14:textId="77777777">
            <w:pPr>
              <w:numPr>
                <w:ilvl w:val="0"/>
                <w:numId w:val="9"/>
              </w:numPr>
              <w:ind w:right="-64"/>
              <w:rPr>
                <w:rFonts w:ascii="Arial" w:hAnsi="Arial" w:cs="Arial"/>
                <w:sz w:val="18"/>
                <w:szCs w:val="18"/>
              </w:rPr>
            </w:pPr>
            <w:r w:rsidRPr="002D0B9E">
              <w:rPr>
                <w:rFonts w:ascii="Arial" w:hAnsi="Arial" w:cs="Arial"/>
                <w:sz w:val="18"/>
                <w:szCs w:val="18"/>
              </w:rPr>
              <w:t>Any snacks that are brought from home must be restricted to fruit or vegetables, unless recommended otherwise by a doctor for medical purposes (e.g. dietary need, diabetes etc.).</w:t>
            </w:r>
          </w:p>
          <w:p w:rsidRPr="002D0B9E" w:rsidR="002D0B9E" w:rsidP="002D0B9E" w:rsidRDefault="002D0B9E" w14:paraId="2D6A71DE" w14:textId="77777777">
            <w:pPr>
              <w:numPr>
                <w:ilvl w:val="0"/>
                <w:numId w:val="9"/>
              </w:numPr>
              <w:ind w:right="-64"/>
              <w:rPr>
                <w:rFonts w:ascii="Arial" w:hAnsi="Arial" w:cs="Arial"/>
                <w:sz w:val="18"/>
                <w:szCs w:val="18"/>
              </w:rPr>
            </w:pPr>
            <w:r w:rsidRPr="002D0B9E">
              <w:rPr>
                <w:rFonts w:ascii="Arial" w:hAnsi="Arial" w:cs="Arial"/>
                <w:sz w:val="18"/>
                <w:szCs w:val="18"/>
              </w:rPr>
              <w:t>Fruit is provided by the school at the Lower site.</w:t>
            </w:r>
          </w:p>
          <w:p w:rsidRPr="002D0B9E" w:rsidR="002D0B9E" w:rsidP="002D0B9E" w:rsidRDefault="002D0B9E" w14:paraId="679F0CD7" w14:textId="77777777">
            <w:pPr>
              <w:numPr>
                <w:ilvl w:val="0"/>
                <w:numId w:val="9"/>
              </w:numPr>
              <w:ind w:right="-64"/>
              <w:rPr>
                <w:rFonts w:ascii="Arial" w:hAnsi="Arial" w:cs="Arial"/>
                <w:sz w:val="18"/>
                <w:szCs w:val="18"/>
              </w:rPr>
            </w:pPr>
            <w:r w:rsidRPr="002D0B9E">
              <w:rPr>
                <w:rFonts w:ascii="Arial" w:hAnsi="Arial" w:cs="Arial"/>
                <w:sz w:val="18"/>
                <w:szCs w:val="18"/>
              </w:rPr>
              <w:t>Cereal bars contain lots of sugar so we ask that you do not send these.</w:t>
            </w:r>
          </w:p>
          <w:p w:rsidRPr="002D0B9E" w:rsidR="002D0B9E" w:rsidP="002D0B9E" w:rsidRDefault="002D0B9E" w14:paraId="5BBC80FA" w14:textId="77777777">
            <w:pPr>
              <w:ind w:right="-64"/>
              <w:rPr>
                <w:rFonts w:ascii="Arial" w:hAnsi="Arial" w:cs="Arial"/>
                <w:sz w:val="18"/>
                <w:szCs w:val="18"/>
              </w:rPr>
            </w:pPr>
          </w:p>
          <w:p w:rsidRPr="002D0B9E" w:rsidR="002D0B9E" w:rsidP="002D0B9E" w:rsidRDefault="002D0B9E" w14:paraId="69ACCDBC" w14:textId="77777777">
            <w:pPr>
              <w:ind w:right="-64"/>
              <w:rPr>
                <w:rFonts w:ascii="Arial" w:hAnsi="Arial" w:cs="Arial"/>
                <w:b/>
                <w:sz w:val="18"/>
                <w:szCs w:val="18"/>
              </w:rPr>
            </w:pPr>
            <w:r w:rsidRPr="0DED6C9E">
              <w:rPr>
                <w:rFonts w:ascii="Arial" w:hAnsi="Arial" w:cs="Arial"/>
                <w:b/>
                <w:bCs/>
                <w:sz w:val="18"/>
                <w:szCs w:val="18"/>
              </w:rPr>
              <w:t xml:space="preserve">School lunches </w:t>
            </w:r>
          </w:p>
          <w:p w:rsidR="238A126A" w:rsidP="0DED6C9E" w:rsidRDefault="238A126A" w14:paraId="6FE6D4FA" w14:textId="67DA0D93">
            <w:pPr>
              <w:numPr>
                <w:ilvl w:val="0"/>
                <w:numId w:val="9"/>
              </w:numPr>
              <w:ind w:right="-64"/>
              <w:rPr>
                <w:rFonts w:ascii="Arial" w:hAnsi="Arial" w:cs="Arial"/>
                <w:sz w:val="18"/>
                <w:szCs w:val="18"/>
              </w:rPr>
            </w:pPr>
            <w:r w:rsidRPr="0DED6C9E">
              <w:rPr>
                <w:rFonts w:ascii="Arial" w:hAnsi="Arial" w:cs="Arial"/>
                <w:sz w:val="18"/>
                <w:szCs w:val="18"/>
              </w:rPr>
              <w:t xml:space="preserve">We provide our own catering for school meals because we want to keep costs low for parents. Our meals are currently </w:t>
            </w:r>
            <w:r w:rsidRPr="0DED6C9E">
              <w:rPr>
                <w:rFonts w:ascii="Arial" w:hAnsi="Arial" w:cs="Arial"/>
                <w:b/>
                <w:bCs/>
                <w:sz w:val="18"/>
                <w:szCs w:val="18"/>
              </w:rPr>
              <w:t xml:space="preserve">£1.50 </w:t>
            </w:r>
            <w:r w:rsidRPr="0DED6C9E">
              <w:rPr>
                <w:rFonts w:ascii="Arial" w:hAnsi="Arial" w:cs="Arial"/>
                <w:sz w:val="18"/>
                <w:szCs w:val="18"/>
              </w:rPr>
              <w:t xml:space="preserve">a day. </w:t>
            </w:r>
          </w:p>
          <w:p w:rsidRPr="002D0B9E" w:rsidR="002D0B9E" w:rsidP="002D0B9E" w:rsidRDefault="002D0B9E" w14:paraId="255D9A1D" w14:textId="77777777">
            <w:pPr>
              <w:numPr>
                <w:ilvl w:val="0"/>
                <w:numId w:val="9"/>
              </w:numPr>
              <w:ind w:right="-64"/>
              <w:rPr>
                <w:rFonts w:ascii="Arial" w:hAnsi="Arial" w:cs="Arial"/>
                <w:sz w:val="18"/>
                <w:szCs w:val="18"/>
              </w:rPr>
            </w:pPr>
            <w:r w:rsidRPr="002D0B9E">
              <w:rPr>
                <w:rFonts w:ascii="Arial" w:hAnsi="Arial" w:cs="Arial"/>
                <w:sz w:val="18"/>
                <w:szCs w:val="18"/>
              </w:rPr>
              <w:t xml:space="preserve">At Adwick Primary, all school meals will be prepared following the government nutritional guidelines, as stated in the Public Health Report, published in 2014, by Public Health England and the NAHT. </w:t>
            </w:r>
          </w:p>
          <w:p w:rsidRPr="002D0B9E" w:rsidR="002D0B9E" w:rsidP="002D0B9E" w:rsidRDefault="002D0B9E" w14:paraId="12EE04D5" w14:textId="77777777">
            <w:pPr>
              <w:numPr>
                <w:ilvl w:val="0"/>
                <w:numId w:val="9"/>
              </w:numPr>
              <w:ind w:right="-64"/>
              <w:rPr>
                <w:rFonts w:ascii="Arial" w:hAnsi="Arial" w:cs="Arial"/>
                <w:sz w:val="18"/>
                <w:szCs w:val="18"/>
              </w:rPr>
            </w:pPr>
            <w:r w:rsidRPr="002D0B9E">
              <w:rPr>
                <w:rFonts w:ascii="Arial" w:hAnsi="Arial" w:cs="Arial"/>
                <w:sz w:val="18"/>
                <w:szCs w:val="18"/>
              </w:rPr>
              <w:t xml:space="preserve">We will provide Universal Free School Meals for pupils in Foundation Stage 2 and Key Stage 1. We are committed to providing food which is compliant with all national guidelines. </w:t>
            </w:r>
          </w:p>
          <w:p w:rsidRPr="002D0B9E" w:rsidR="002D0B9E" w:rsidP="002D0B9E" w:rsidRDefault="002D0B9E" w14:paraId="503C1EFE" w14:textId="77777777">
            <w:pPr>
              <w:numPr>
                <w:ilvl w:val="0"/>
                <w:numId w:val="9"/>
              </w:numPr>
              <w:ind w:right="-64"/>
              <w:rPr>
                <w:rFonts w:ascii="Arial" w:hAnsi="Arial" w:cs="Arial"/>
                <w:sz w:val="18"/>
                <w:szCs w:val="18"/>
              </w:rPr>
            </w:pPr>
            <w:r w:rsidRPr="002D0B9E">
              <w:rPr>
                <w:rFonts w:ascii="Arial" w:hAnsi="Arial" w:cs="Arial"/>
                <w:sz w:val="18"/>
                <w:szCs w:val="18"/>
              </w:rPr>
              <w:t xml:space="preserve">Pupils are provided with a ‘choice menu’, which varies on a daily basis. </w:t>
            </w:r>
          </w:p>
          <w:p w:rsidRPr="002D0B9E" w:rsidR="002D0B9E" w:rsidP="002D0B9E" w:rsidRDefault="002D0B9E" w14:paraId="2D7DD848" w14:textId="77777777">
            <w:pPr>
              <w:numPr>
                <w:ilvl w:val="0"/>
                <w:numId w:val="9"/>
              </w:numPr>
              <w:ind w:right="-64"/>
              <w:rPr>
                <w:rFonts w:ascii="Arial" w:hAnsi="Arial" w:cs="Arial"/>
                <w:sz w:val="18"/>
                <w:szCs w:val="18"/>
              </w:rPr>
            </w:pPr>
            <w:r w:rsidRPr="002D0B9E">
              <w:rPr>
                <w:rFonts w:ascii="Arial" w:hAnsi="Arial" w:cs="Arial"/>
                <w:sz w:val="18"/>
                <w:szCs w:val="18"/>
              </w:rPr>
              <w:t>Any special dietary requests for school meals need to be confirmed with medical evidence.</w:t>
            </w:r>
          </w:p>
          <w:p w:rsidRPr="002D0B9E" w:rsidR="002D0B9E" w:rsidP="002D0B9E" w:rsidRDefault="002D0B9E" w14:paraId="4FDF0C1C" w14:textId="5B2E1D8B">
            <w:pPr>
              <w:numPr>
                <w:ilvl w:val="0"/>
                <w:numId w:val="9"/>
              </w:numPr>
              <w:ind w:right="-64"/>
              <w:rPr>
                <w:rFonts w:ascii="Arial" w:hAnsi="Arial" w:cs="Arial"/>
                <w:sz w:val="18"/>
                <w:szCs w:val="18"/>
              </w:rPr>
            </w:pPr>
            <w:r w:rsidRPr="0DED6C9E">
              <w:rPr>
                <w:rFonts w:ascii="Arial" w:hAnsi="Arial" w:cs="Arial"/>
                <w:sz w:val="18"/>
                <w:szCs w:val="18"/>
              </w:rPr>
              <w:t>Pupils are encouraged to be independent during the meal and clearing up after themselves at the end by tidying their plates and cutlery away.</w:t>
            </w:r>
          </w:p>
          <w:p w:rsidRPr="002D0B9E" w:rsidR="002D0B9E" w:rsidP="00571FCE" w:rsidRDefault="002D0B9E" w14:paraId="74B4C6CA" w14:textId="3A35C5B2">
            <w:pPr>
              <w:numPr>
                <w:ilvl w:val="0"/>
                <w:numId w:val="9"/>
              </w:numPr>
              <w:ind w:left="714" w:right="-62" w:hanging="357"/>
              <w:rPr>
                <w:rFonts w:ascii="Arial" w:hAnsi="Arial" w:cs="Arial"/>
                <w:sz w:val="18"/>
                <w:szCs w:val="18"/>
              </w:rPr>
            </w:pPr>
            <w:r w:rsidRPr="002D0B9E">
              <w:rPr>
                <w:rFonts w:ascii="Arial" w:hAnsi="Arial" w:cs="Arial"/>
                <w:sz w:val="18"/>
                <w:szCs w:val="18"/>
              </w:rPr>
              <w:t xml:space="preserve">We kindly request that your child </w:t>
            </w:r>
            <w:r w:rsidRPr="002D0B9E">
              <w:rPr>
                <w:rFonts w:ascii="Arial" w:hAnsi="Arial" w:cs="Arial"/>
                <w:sz w:val="18"/>
                <w:szCs w:val="18"/>
                <w:shd w:val="clear" w:color="auto" w:fill="FFFFFF"/>
              </w:rPr>
              <w:t xml:space="preserve">orders their meals online, from home, via the </w:t>
            </w:r>
            <w:r w:rsidRPr="002D0B9E" w:rsidR="1D2BB941">
              <w:rPr>
                <w:rFonts w:ascii="Arial" w:hAnsi="Arial" w:cs="Arial"/>
                <w:sz w:val="18"/>
                <w:szCs w:val="18"/>
                <w:shd w:val="clear" w:color="auto" w:fill="FFFFFF"/>
              </w:rPr>
              <w:t>School Grid app</w:t>
            </w:r>
            <w:r w:rsidRPr="002D0B9E">
              <w:rPr>
                <w:rFonts w:ascii="Arial" w:hAnsi="Arial" w:cs="Arial"/>
                <w:sz w:val="18"/>
                <w:szCs w:val="18"/>
                <w:shd w:val="clear" w:color="auto" w:fill="FFFFFF"/>
              </w:rPr>
              <w:t xml:space="preserve">. </w:t>
            </w:r>
            <w:r w:rsidRPr="7801E584">
              <w:rPr>
                <w:rFonts w:ascii="Arial" w:hAnsi="Arial" w:cs="Arial"/>
                <w:color w:val="201F1E"/>
                <w:sz w:val="18"/>
                <w:szCs w:val="18"/>
                <w:shd w:val="clear" w:color="auto" w:fill="FFFFFF"/>
              </w:rPr>
              <w:t xml:space="preserve"> access this. </w:t>
            </w:r>
            <w:r w:rsidRPr="002D0B9E">
              <w:rPr>
                <w:rFonts w:ascii="Arial" w:hAnsi="Arial" w:cs="Arial"/>
                <w:sz w:val="18"/>
                <w:szCs w:val="18"/>
                <w:shd w:val="clear" w:color="auto" w:fill="FFFFFF"/>
              </w:rPr>
              <w:t xml:space="preserve">You can order meals for a day, week and half term in advance. </w:t>
            </w:r>
          </w:p>
          <w:p w:rsidRPr="002D0B9E" w:rsidR="002D0B9E" w:rsidP="7801E584" w:rsidRDefault="5A628552" w14:paraId="2BAB129C" w14:textId="313F4FFD">
            <w:pPr>
              <w:numPr>
                <w:ilvl w:val="0"/>
                <w:numId w:val="9"/>
              </w:numPr>
              <w:ind w:right="-64"/>
              <w:rPr>
                <w:rFonts w:ascii="Arial" w:hAnsi="Arial" w:cs="Arial"/>
                <w:sz w:val="18"/>
                <w:szCs w:val="18"/>
              </w:rPr>
            </w:pPr>
            <w:r w:rsidRPr="002D0B9E">
              <w:rPr>
                <w:rFonts w:ascii="Arial" w:hAnsi="Arial" w:cs="Arial"/>
                <w:sz w:val="18"/>
                <w:szCs w:val="18"/>
                <w:shd w:val="clear" w:color="auto" w:fill="FFFFFF"/>
              </w:rPr>
              <w:t xml:space="preserve">If you need support with logging no or ordering meals, please contact the office team. </w:t>
            </w:r>
          </w:p>
          <w:p w:rsidRPr="002D0B9E" w:rsidR="002D0B9E" w:rsidP="002D0B9E" w:rsidRDefault="002D0B9E" w14:paraId="7F629497" w14:textId="77777777">
            <w:pPr>
              <w:ind w:right="-64"/>
              <w:rPr>
                <w:rFonts w:ascii="Arial" w:hAnsi="Arial" w:cs="Arial"/>
                <w:b/>
                <w:sz w:val="18"/>
                <w:szCs w:val="18"/>
              </w:rPr>
            </w:pPr>
          </w:p>
          <w:p w:rsidRPr="002D0B9E" w:rsidR="002D0B9E" w:rsidP="002D0B9E" w:rsidRDefault="002D0B9E" w14:paraId="03EB68A9" w14:textId="77777777">
            <w:pPr>
              <w:ind w:right="-64"/>
              <w:rPr>
                <w:rFonts w:ascii="Arial" w:hAnsi="Arial" w:cs="Arial"/>
                <w:b/>
                <w:sz w:val="18"/>
                <w:szCs w:val="18"/>
              </w:rPr>
            </w:pPr>
            <w:r w:rsidRPr="002D0B9E">
              <w:rPr>
                <w:rFonts w:ascii="Arial" w:hAnsi="Arial" w:cs="Arial"/>
                <w:b/>
                <w:sz w:val="18"/>
                <w:szCs w:val="18"/>
              </w:rPr>
              <w:t>Packed lunches</w:t>
            </w:r>
          </w:p>
          <w:p w:rsidRPr="002D0B9E" w:rsidR="002D0B9E" w:rsidP="002D0B9E" w:rsidRDefault="002D0B9E" w14:paraId="791ABBFC" w14:textId="77777777">
            <w:pPr>
              <w:numPr>
                <w:ilvl w:val="0"/>
                <w:numId w:val="9"/>
              </w:numPr>
              <w:ind w:right="-64"/>
              <w:rPr>
                <w:rFonts w:ascii="Arial" w:hAnsi="Arial" w:cs="Arial"/>
                <w:sz w:val="18"/>
                <w:szCs w:val="18"/>
              </w:rPr>
            </w:pPr>
            <w:r w:rsidRPr="002D0B9E">
              <w:rPr>
                <w:rFonts w:ascii="Arial" w:hAnsi="Arial" w:cs="Arial"/>
                <w:sz w:val="18"/>
                <w:szCs w:val="18"/>
              </w:rPr>
              <w:t xml:space="preserve">Some pupils prefer to bring a packed lunch. If this is the case, we request that you provide a packed lunch that is healthy, e.g. an appropriate amount for a child, no fizzy drinks, one sweet snack (no chocolate bars).  </w:t>
            </w:r>
          </w:p>
          <w:p w:rsidRPr="002D0B9E" w:rsidR="002D0B9E" w:rsidP="002D0B9E" w:rsidRDefault="002D0B9E" w14:paraId="11AAB347" w14:textId="77777777">
            <w:pPr>
              <w:numPr>
                <w:ilvl w:val="0"/>
                <w:numId w:val="9"/>
              </w:numPr>
              <w:ind w:right="-64"/>
              <w:rPr>
                <w:rFonts w:ascii="Arial" w:hAnsi="Arial" w:cs="Arial"/>
                <w:sz w:val="18"/>
                <w:szCs w:val="18"/>
              </w:rPr>
            </w:pPr>
            <w:r w:rsidRPr="002D0B9E">
              <w:rPr>
                <w:rFonts w:ascii="Arial" w:hAnsi="Arial" w:cs="Arial"/>
                <w:sz w:val="18"/>
                <w:szCs w:val="18"/>
              </w:rPr>
              <w:t xml:space="preserve">Please do not send items that contain nuts due to pupils that have a nut allergy. </w:t>
            </w:r>
          </w:p>
          <w:p w:rsidRPr="002D0B9E" w:rsidR="002D0B9E" w:rsidP="002D0B9E" w:rsidRDefault="002D0B9E" w14:paraId="5CAC60AA" w14:textId="77777777">
            <w:pPr>
              <w:numPr>
                <w:ilvl w:val="0"/>
                <w:numId w:val="9"/>
              </w:numPr>
              <w:ind w:right="-64"/>
              <w:rPr>
                <w:rFonts w:ascii="Arial" w:hAnsi="Arial" w:cs="Arial"/>
                <w:sz w:val="18"/>
                <w:szCs w:val="18"/>
              </w:rPr>
            </w:pPr>
            <w:r w:rsidRPr="0BD5C5A7">
              <w:rPr>
                <w:rFonts w:ascii="Arial" w:hAnsi="Arial" w:cs="Arial"/>
                <w:sz w:val="18"/>
                <w:szCs w:val="18"/>
              </w:rPr>
              <w:t>Please note, chocolate spread is also not permitted as it can contain nuts.</w:t>
            </w:r>
          </w:p>
          <w:p w:rsidR="6A81B163" w:rsidP="0BD5C5A7" w:rsidRDefault="00F24536" w14:paraId="7E08675D" w14:textId="19E3EFCE">
            <w:pPr>
              <w:numPr>
                <w:ilvl w:val="0"/>
                <w:numId w:val="9"/>
              </w:numPr>
              <w:ind w:right="-64"/>
              <w:rPr>
                <w:rFonts w:ascii="Arial" w:hAnsi="Arial" w:cs="Arial"/>
                <w:sz w:val="18"/>
                <w:szCs w:val="18"/>
              </w:rPr>
            </w:pPr>
            <w:hyperlink r:id="rId26">
              <w:r w:rsidRPr="0BD5C5A7" w:rsidR="6A81B163">
                <w:rPr>
                  <w:rStyle w:val="Hyperlink"/>
                  <w:rFonts w:ascii="Arial" w:hAnsi="Arial" w:cs="Arial"/>
                  <w:sz w:val="18"/>
                  <w:szCs w:val="18"/>
                </w:rPr>
                <w:t>Nut and Peanut Awareness information</w:t>
              </w:r>
            </w:hyperlink>
          </w:p>
          <w:p w:rsidRPr="002D0B9E" w:rsidR="002D0B9E" w:rsidP="002D0B9E" w:rsidRDefault="002D0B9E" w14:paraId="520BBE8D" w14:textId="77777777">
            <w:pPr>
              <w:numPr>
                <w:ilvl w:val="0"/>
                <w:numId w:val="9"/>
              </w:numPr>
              <w:ind w:right="-64"/>
              <w:rPr>
                <w:rFonts w:ascii="Arial" w:hAnsi="Arial" w:cs="Arial"/>
                <w:sz w:val="18"/>
                <w:szCs w:val="18"/>
              </w:rPr>
            </w:pPr>
            <w:r w:rsidRPr="002D0B9E">
              <w:rPr>
                <w:rFonts w:ascii="Arial" w:hAnsi="Arial" w:cs="Arial"/>
                <w:sz w:val="18"/>
                <w:szCs w:val="18"/>
              </w:rPr>
              <w:t>Packed lunches provided for school trips, as part of our Free School Meal provision, comply with National Food Standards.</w:t>
            </w:r>
          </w:p>
          <w:p w:rsidRPr="002D0B9E" w:rsidR="002D0B9E" w:rsidP="002D0B9E" w:rsidRDefault="002D0B9E" w14:paraId="279A0170" w14:textId="77777777">
            <w:pPr>
              <w:ind w:right="-64"/>
              <w:rPr>
                <w:rFonts w:ascii="Arial" w:hAnsi="Arial" w:cs="Arial"/>
                <w:b/>
                <w:sz w:val="18"/>
                <w:szCs w:val="18"/>
                <w:u w:val="single"/>
              </w:rPr>
            </w:pPr>
          </w:p>
          <w:p w:rsidR="002D0B9E" w:rsidP="556EDD3E" w:rsidRDefault="002D0B9E" w14:paraId="5A35F3D6" w14:textId="6D2BC83F">
            <w:pPr>
              <w:ind w:right="-64"/>
              <w:rPr>
                <w:rFonts w:ascii="Arial" w:hAnsi="Arial" w:cs="Arial"/>
                <w:b/>
                <w:bCs/>
                <w:sz w:val="18"/>
                <w:szCs w:val="18"/>
                <w:u w:val="single"/>
              </w:rPr>
            </w:pPr>
            <w:r w:rsidRPr="556EDD3E">
              <w:rPr>
                <w:rFonts w:ascii="Arial" w:hAnsi="Arial" w:cs="Arial"/>
                <w:b/>
                <w:bCs/>
                <w:sz w:val="18"/>
                <w:szCs w:val="18"/>
                <w:u w:val="single"/>
              </w:rPr>
              <w:t xml:space="preserve">Mobile </w:t>
            </w:r>
            <w:r w:rsidRPr="556EDD3E" w:rsidR="4CFC7084">
              <w:rPr>
                <w:rFonts w:ascii="Arial" w:hAnsi="Arial" w:cs="Arial"/>
                <w:b/>
                <w:bCs/>
                <w:sz w:val="18"/>
                <w:szCs w:val="18"/>
                <w:u w:val="single"/>
              </w:rPr>
              <w:t>p</w:t>
            </w:r>
            <w:r w:rsidRPr="556EDD3E">
              <w:rPr>
                <w:rFonts w:ascii="Arial" w:hAnsi="Arial" w:cs="Arial"/>
                <w:b/>
                <w:bCs/>
                <w:sz w:val="18"/>
                <w:szCs w:val="18"/>
                <w:u w:val="single"/>
              </w:rPr>
              <w:t xml:space="preserve">hones, </w:t>
            </w:r>
            <w:r w:rsidRPr="556EDD3E" w:rsidR="4B8C973E">
              <w:rPr>
                <w:rFonts w:ascii="Arial" w:hAnsi="Arial" w:cs="Arial"/>
                <w:b/>
                <w:bCs/>
                <w:sz w:val="18"/>
                <w:szCs w:val="18"/>
                <w:u w:val="single"/>
              </w:rPr>
              <w:t>s</w:t>
            </w:r>
            <w:r w:rsidRPr="556EDD3E">
              <w:rPr>
                <w:rFonts w:ascii="Arial" w:hAnsi="Arial" w:cs="Arial"/>
                <w:b/>
                <w:bCs/>
                <w:sz w:val="18"/>
                <w:szCs w:val="18"/>
                <w:u w:val="single"/>
              </w:rPr>
              <w:t xml:space="preserve">mart </w:t>
            </w:r>
            <w:r w:rsidRPr="556EDD3E" w:rsidR="0500E43C">
              <w:rPr>
                <w:rFonts w:ascii="Arial" w:hAnsi="Arial" w:cs="Arial"/>
                <w:b/>
                <w:bCs/>
                <w:sz w:val="18"/>
                <w:szCs w:val="18"/>
                <w:u w:val="single"/>
              </w:rPr>
              <w:t>w</w:t>
            </w:r>
            <w:r w:rsidRPr="556EDD3E">
              <w:rPr>
                <w:rFonts w:ascii="Arial" w:hAnsi="Arial" w:cs="Arial"/>
                <w:b/>
                <w:bCs/>
                <w:sz w:val="18"/>
                <w:szCs w:val="18"/>
                <w:u w:val="single"/>
              </w:rPr>
              <w:t xml:space="preserve">atches or other </w:t>
            </w:r>
            <w:r w:rsidRPr="556EDD3E" w:rsidR="7B7C961F">
              <w:rPr>
                <w:rFonts w:ascii="Arial" w:hAnsi="Arial" w:cs="Arial"/>
                <w:b/>
                <w:bCs/>
                <w:sz w:val="18"/>
                <w:szCs w:val="18"/>
                <w:u w:val="single"/>
              </w:rPr>
              <w:t>m</w:t>
            </w:r>
            <w:r w:rsidRPr="556EDD3E">
              <w:rPr>
                <w:rFonts w:ascii="Arial" w:hAnsi="Arial" w:cs="Arial"/>
                <w:b/>
                <w:bCs/>
                <w:sz w:val="18"/>
                <w:szCs w:val="18"/>
                <w:u w:val="single"/>
              </w:rPr>
              <w:t xml:space="preserve">obile </w:t>
            </w:r>
            <w:r w:rsidRPr="556EDD3E" w:rsidR="06CA83DD">
              <w:rPr>
                <w:rFonts w:ascii="Arial" w:hAnsi="Arial" w:cs="Arial"/>
                <w:b/>
                <w:bCs/>
                <w:sz w:val="18"/>
                <w:szCs w:val="18"/>
                <w:u w:val="single"/>
              </w:rPr>
              <w:t>d</w:t>
            </w:r>
            <w:r w:rsidRPr="556EDD3E">
              <w:rPr>
                <w:rFonts w:ascii="Arial" w:hAnsi="Arial" w:cs="Arial"/>
                <w:b/>
                <w:bCs/>
                <w:sz w:val="18"/>
                <w:szCs w:val="18"/>
                <w:u w:val="single"/>
              </w:rPr>
              <w:t>evices</w:t>
            </w:r>
          </w:p>
          <w:p w:rsidRPr="002D0B9E" w:rsidR="003A1522" w:rsidP="002D0B9E" w:rsidRDefault="003A1522" w14:paraId="797B46DD" w14:textId="77777777">
            <w:pPr>
              <w:ind w:right="-64"/>
              <w:rPr>
                <w:rFonts w:ascii="Arial" w:hAnsi="Arial" w:cs="Arial"/>
                <w:b/>
                <w:sz w:val="18"/>
                <w:szCs w:val="18"/>
                <w:u w:val="single"/>
              </w:rPr>
            </w:pPr>
          </w:p>
          <w:p w:rsidRPr="002D0B9E" w:rsidR="002D0B9E" w:rsidP="002D0B9E" w:rsidRDefault="002D0B9E" w14:paraId="62D843E3" w14:textId="6E09BE35">
            <w:pPr>
              <w:numPr>
                <w:ilvl w:val="0"/>
                <w:numId w:val="5"/>
              </w:numPr>
              <w:ind w:right="-64"/>
              <w:rPr>
                <w:rFonts w:ascii="Arial" w:hAnsi="Arial" w:cs="Arial"/>
                <w:sz w:val="18"/>
                <w:szCs w:val="18"/>
              </w:rPr>
            </w:pPr>
            <w:r w:rsidRPr="556EDD3E">
              <w:rPr>
                <w:rFonts w:ascii="Arial" w:hAnsi="Arial" w:cs="Arial"/>
                <w:sz w:val="18"/>
                <w:szCs w:val="18"/>
              </w:rPr>
              <w:t xml:space="preserve">Mobile </w:t>
            </w:r>
            <w:r w:rsidRPr="556EDD3E" w:rsidR="4A181F33">
              <w:rPr>
                <w:rFonts w:ascii="Arial" w:hAnsi="Arial" w:cs="Arial"/>
                <w:sz w:val="18"/>
                <w:szCs w:val="18"/>
              </w:rPr>
              <w:t>p</w:t>
            </w:r>
            <w:r w:rsidRPr="556EDD3E">
              <w:rPr>
                <w:rFonts w:ascii="Arial" w:hAnsi="Arial" w:cs="Arial"/>
                <w:sz w:val="18"/>
                <w:szCs w:val="18"/>
              </w:rPr>
              <w:t xml:space="preserve">hones and/ or </w:t>
            </w:r>
            <w:r w:rsidRPr="556EDD3E" w:rsidR="66D336AE">
              <w:rPr>
                <w:rFonts w:ascii="Arial" w:hAnsi="Arial" w:cs="Arial"/>
                <w:sz w:val="18"/>
                <w:szCs w:val="18"/>
              </w:rPr>
              <w:t>s</w:t>
            </w:r>
            <w:r w:rsidRPr="556EDD3E">
              <w:rPr>
                <w:rFonts w:ascii="Arial" w:hAnsi="Arial" w:cs="Arial"/>
                <w:sz w:val="18"/>
                <w:szCs w:val="18"/>
              </w:rPr>
              <w:t xml:space="preserve">mart </w:t>
            </w:r>
            <w:r w:rsidRPr="556EDD3E" w:rsidR="4DBD760C">
              <w:rPr>
                <w:rFonts w:ascii="Arial" w:hAnsi="Arial" w:cs="Arial"/>
                <w:sz w:val="18"/>
                <w:szCs w:val="18"/>
              </w:rPr>
              <w:t>w</w:t>
            </w:r>
            <w:r w:rsidRPr="556EDD3E">
              <w:rPr>
                <w:rFonts w:ascii="Arial" w:hAnsi="Arial" w:cs="Arial"/>
                <w:sz w:val="18"/>
                <w:szCs w:val="18"/>
              </w:rPr>
              <w:t>atches or other mobile devices must not be used on the school property, both in the building and in the school grounds.</w:t>
            </w:r>
          </w:p>
          <w:p w:rsidRPr="002D0B9E" w:rsidR="002D0B9E" w:rsidP="002D0B9E" w:rsidRDefault="002D0B9E" w14:paraId="1DB151EE" w14:textId="77777777">
            <w:pPr>
              <w:numPr>
                <w:ilvl w:val="0"/>
                <w:numId w:val="5"/>
              </w:numPr>
              <w:ind w:right="-64"/>
              <w:rPr>
                <w:rFonts w:ascii="Arial" w:hAnsi="Arial" w:cs="Arial"/>
                <w:sz w:val="18"/>
                <w:szCs w:val="18"/>
              </w:rPr>
            </w:pPr>
            <w:r w:rsidRPr="002D0B9E">
              <w:rPr>
                <w:rFonts w:ascii="Arial" w:hAnsi="Arial" w:cs="Arial"/>
                <w:sz w:val="18"/>
                <w:szCs w:val="18"/>
              </w:rPr>
              <w:t xml:space="preserve">If a child brings a mobile phone etc. to school, it must be switched off and given to their class teacher for safe keeping. </w:t>
            </w:r>
          </w:p>
          <w:p w:rsidRPr="002D0B9E" w:rsidR="002D0B9E" w:rsidP="002D0B9E" w:rsidRDefault="002D0B9E" w14:paraId="36A0D19B" w14:textId="77777777">
            <w:pPr>
              <w:numPr>
                <w:ilvl w:val="0"/>
                <w:numId w:val="5"/>
              </w:numPr>
              <w:ind w:right="-64"/>
              <w:rPr>
                <w:rFonts w:ascii="Arial" w:hAnsi="Arial" w:cs="Arial"/>
                <w:sz w:val="18"/>
                <w:szCs w:val="18"/>
              </w:rPr>
            </w:pPr>
            <w:r w:rsidRPr="002D0B9E">
              <w:rPr>
                <w:rFonts w:ascii="Arial" w:hAnsi="Arial" w:cs="Arial"/>
                <w:sz w:val="18"/>
                <w:szCs w:val="18"/>
              </w:rPr>
              <w:t>Please note, the school will not be held responsible for any safekeeping of a Mobile Phone, Smart Watch or other Mobile Device.</w:t>
            </w:r>
          </w:p>
          <w:p w:rsidRPr="002D0B9E" w:rsidR="002D0B9E" w:rsidP="002D0B9E" w:rsidRDefault="002D0B9E" w14:paraId="5295FF59" w14:textId="77777777">
            <w:pPr>
              <w:numPr>
                <w:ilvl w:val="0"/>
                <w:numId w:val="5"/>
              </w:numPr>
              <w:ind w:right="-64"/>
              <w:rPr>
                <w:rFonts w:ascii="Arial" w:hAnsi="Arial" w:cs="Arial"/>
                <w:sz w:val="18"/>
                <w:szCs w:val="18"/>
              </w:rPr>
            </w:pPr>
            <w:r w:rsidRPr="002D0B9E">
              <w:rPr>
                <w:rFonts w:ascii="Arial" w:hAnsi="Arial" w:cs="Arial"/>
                <w:sz w:val="18"/>
                <w:szCs w:val="18"/>
              </w:rPr>
              <w:t>If a child uses a mobile phone etc. on the school property or fails to hand in a mobile phone etc. it will be confiscated and a parent/ carer will need to collect the confiscated item from the school. Parents/ carers will be informed if an item has been confiscated.</w:t>
            </w:r>
          </w:p>
          <w:p w:rsidRPr="002D0B9E" w:rsidR="002D0B9E" w:rsidP="002D0B9E" w:rsidRDefault="002D0B9E" w14:paraId="5F71E394" w14:textId="77777777">
            <w:pPr>
              <w:ind w:right="-64"/>
              <w:rPr>
                <w:rFonts w:ascii="Arial" w:hAnsi="Arial" w:cs="Arial"/>
                <w:sz w:val="18"/>
                <w:szCs w:val="18"/>
              </w:rPr>
            </w:pPr>
          </w:p>
          <w:p w:rsidR="00571FCE" w:rsidP="002D0B9E" w:rsidRDefault="002D0B9E" w14:paraId="53265C41" w14:textId="77777777">
            <w:pPr>
              <w:ind w:right="-64"/>
              <w:rPr>
                <w:rFonts w:ascii="Arial" w:hAnsi="Arial" w:cs="Arial"/>
                <w:b/>
                <w:sz w:val="18"/>
                <w:szCs w:val="18"/>
              </w:rPr>
            </w:pPr>
            <w:r w:rsidRPr="002D0B9E">
              <w:rPr>
                <w:rFonts w:ascii="Arial" w:hAnsi="Arial" w:cs="Arial"/>
                <w:b/>
                <w:sz w:val="18"/>
                <w:szCs w:val="18"/>
              </w:rPr>
              <w:t>Thank you in advance for supporting your child and the school.</w:t>
            </w:r>
          </w:p>
          <w:p w:rsidRPr="002D0B9E" w:rsidR="00571FCE" w:rsidP="002D0B9E" w:rsidRDefault="00571FCE" w14:paraId="14730A1F" w14:textId="04553030">
            <w:pPr>
              <w:ind w:right="-64"/>
              <w:rPr>
                <w:rFonts w:ascii="Arial" w:hAnsi="Arial" w:cs="Arial"/>
                <w:b/>
                <w:sz w:val="18"/>
                <w:szCs w:val="18"/>
              </w:rPr>
            </w:pPr>
          </w:p>
        </w:tc>
      </w:tr>
    </w:tbl>
    <w:p w:rsidR="00875CD8" w:rsidP="00A33D4B" w:rsidRDefault="00875CD8" w14:paraId="1F72F646" w14:textId="77777777"/>
    <w:sectPr w:rsidR="00875CD8" w:rsidSect="00A33D4B">
      <w:pgSz w:w="11906" w:h="16838" w:orient="portrait"/>
      <w:pgMar w:top="426" w:right="424"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6183D"/>
    <w:multiLevelType w:val="hybridMultilevel"/>
    <w:tmpl w:val="23F4A9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3104EB"/>
    <w:multiLevelType w:val="hybridMultilevel"/>
    <w:tmpl w:val="280CE1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D094048"/>
    <w:multiLevelType w:val="hybridMultilevel"/>
    <w:tmpl w:val="962A63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0D61D4D"/>
    <w:multiLevelType w:val="hybridMultilevel"/>
    <w:tmpl w:val="76EE29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3C52C2E"/>
    <w:multiLevelType w:val="hybridMultilevel"/>
    <w:tmpl w:val="2C36823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156B62AE"/>
    <w:multiLevelType w:val="hybridMultilevel"/>
    <w:tmpl w:val="F3F49D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0" w:hanging="360"/>
      </w:pPr>
      <w:rPr>
        <w:rFonts w:hint="default" w:ascii="Courier New" w:hAnsi="Courier New" w:cs="Courier New"/>
      </w:rPr>
    </w:lvl>
    <w:lvl w:ilvl="2" w:tplc="08090005" w:tentative="1">
      <w:start w:val="1"/>
      <w:numFmt w:val="bullet"/>
      <w:lvlText w:val=""/>
      <w:lvlJc w:val="left"/>
      <w:pPr>
        <w:ind w:left="720" w:hanging="360"/>
      </w:pPr>
      <w:rPr>
        <w:rFonts w:hint="default" w:ascii="Wingdings" w:hAnsi="Wingdings"/>
      </w:rPr>
    </w:lvl>
    <w:lvl w:ilvl="3" w:tplc="08090001" w:tentative="1">
      <w:start w:val="1"/>
      <w:numFmt w:val="bullet"/>
      <w:lvlText w:val=""/>
      <w:lvlJc w:val="left"/>
      <w:pPr>
        <w:ind w:left="1440" w:hanging="360"/>
      </w:pPr>
      <w:rPr>
        <w:rFonts w:hint="default" w:ascii="Symbol" w:hAnsi="Symbol"/>
      </w:rPr>
    </w:lvl>
    <w:lvl w:ilvl="4" w:tplc="08090003" w:tentative="1">
      <w:start w:val="1"/>
      <w:numFmt w:val="bullet"/>
      <w:lvlText w:val="o"/>
      <w:lvlJc w:val="left"/>
      <w:pPr>
        <w:ind w:left="2160" w:hanging="360"/>
      </w:pPr>
      <w:rPr>
        <w:rFonts w:hint="default" w:ascii="Courier New" w:hAnsi="Courier New" w:cs="Courier New"/>
      </w:rPr>
    </w:lvl>
    <w:lvl w:ilvl="5" w:tplc="08090005" w:tentative="1">
      <w:start w:val="1"/>
      <w:numFmt w:val="bullet"/>
      <w:lvlText w:val=""/>
      <w:lvlJc w:val="left"/>
      <w:pPr>
        <w:ind w:left="2880" w:hanging="360"/>
      </w:pPr>
      <w:rPr>
        <w:rFonts w:hint="default" w:ascii="Wingdings" w:hAnsi="Wingdings"/>
      </w:rPr>
    </w:lvl>
    <w:lvl w:ilvl="6" w:tplc="08090001" w:tentative="1">
      <w:start w:val="1"/>
      <w:numFmt w:val="bullet"/>
      <w:lvlText w:val=""/>
      <w:lvlJc w:val="left"/>
      <w:pPr>
        <w:ind w:left="3600" w:hanging="360"/>
      </w:pPr>
      <w:rPr>
        <w:rFonts w:hint="default" w:ascii="Symbol" w:hAnsi="Symbol"/>
      </w:rPr>
    </w:lvl>
    <w:lvl w:ilvl="7" w:tplc="08090003" w:tentative="1">
      <w:start w:val="1"/>
      <w:numFmt w:val="bullet"/>
      <w:lvlText w:val="o"/>
      <w:lvlJc w:val="left"/>
      <w:pPr>
        <w:ind w:left="4320" w:hanging="360"/>
      </w:pPr>
      <w:rPr>
        <w:rFonts w:hint="default" w:ascii="Courier New" w:hAnsi="Courier New" w:cs="Courier New"/>
      </w:rPr>
    </w:lvl>
    <w:lvl w:ilvl="8" w:tplc="08090005" w:tentative="1">
      <w:start w:val="1"/>
      <w:numFmt w:val="bullet"/>
      <w:lvlText w:val=""/>
      <w:lvlJc w:val="left"/>
      <w:pPr>
        <w:ind w:left="5040" w:hanging="360"/>
      </w:pPr>
      <w:rPr>
        <w:rFonts w:hint="default" w:ascii="Wingdings" w:hAnsi="Wingdings"/>
      </w:rPr>
    </w:lvl>
  </w:abstractNum>
  <w:abstractNum w:abstractNumId="6" w15:restartNumberingAfterBreak="0">
    <w:nsid w:val="18D445C5"/>
    <w:multiLevelType w:val="hybridMultilevel"/>
    <w:tmpl w:val="C0644882"/>
    <w:lvl w:ilvl="0" w:tplc="5B1A6780">
      <w:start w:val="1"/>
      <w:numFmt w:val="bullet"/>
      <w:lvlText w:val=""/>
      <w:lvlJc w:val="left"/>
      <w:pPr>
        <w:ind w:left="720" w:hanging="360"/>
      </w:pPr>
      <w:rPr>
        <w:rFonts w:hint="default" w:ascii="Symbol" w:hAnsi="Symbol"/>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A1F5CB3"/>
    <w:multiLevelType w:val="hybridMultilevel"/>
    <w:tmpl w:val="F83248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3802989"/>
    <w:multiLevelType w:val="hybridMultilevel"/>
    <w:tmpl w:val="517A10E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8C1272F"/>
    <w:multiLevelType w:val="hybridMultilevel"/>
    <w:tmpl w:val="CC32153C"/>
    <w:lvl w:ilvl="0" w:tplc="EF0E9D84">
      <w:start w:val="1"/>
      <w:numFmt w:val="bullet"/>
      <w:lvlText w:val=""/>
      <w:lvlJc w:val="left"/>
      <w:pPr>
        <w:ind w:left="720" w:hanging="360"/>
      </w:pPr>
      <w:rPr>
        <w:rFonts w:hint="default" w:ascii="Symbol" w:hAnsi="Symbol"/>
        <w:sz w:val="24"/>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A62265F"/>
    <w:multiLevelType w:val="hybridMultilevel"/>
    <w:tmpl w:val="7DDE45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4F3159E"/>
    <w:multiLevelType w:val="hybridMultilevel"/>
    <w:tmpl w:val="036CAA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54E2FE1"/>
    <w:multiLevelType w:val="hybridMultilevel"/>
    <w:tmpl w:val="F3165586"/>
    <w:lvl w:ilvl="0" w:tplc="AEE2B28E">
      <w:start w:val="1"/>
      <w:numFmt w:val="bullet"/>
      <w:lvlText w:val=""/>
      <w:lvlJc w:val="left"/>
      <w:pPr>
        <w:ind w:left="720" w:hanging="360"/>
      </w:pPr>
      <w:rPr>
        <w:rFonts w:hint="default" w:ascii="Symbol" w:hAnsi="Symbol"/>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6772E5A"/>
    <w:multiLevelType w:val="hybridMultilevel"/>
    <w:tmpl w:val="DDAE01BA"/>
    <w:lvl w:ilvl="0" w:tplc="1A20B356">
      <w:start w:val="1"/>
      <w:numFmt w:val="bullet"/>
      <w:lvlText w:val=""/>
      <w:lvlJc w:val="left"/>
      <w:pPr>
        <w:ind w:left="720" w:hanging="360"/>
      </w:pPr>
      <w:rPr>
        <w:rFonts w:hint="default" w:ascii="Symbol" w:hAnsi="Symbol"/>
        <w:sz w:val="1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CB64783"/>
    <w:multiLevelType w:val="hybridMultilevel"/>
    <w:tmpl w:val="5A4200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273788C"/>
    <w:multiLevelType w:val="hybridMultilevel"/>
    <w:tmpl w:val="C3CCE0A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40F3D75"/>
    <w:multiLevelType w:val="hybridMultilevel"/>
    <w:tmpl w:val="D062F68E"/>
    <w:lvl w:ilvl="0" w:tplc="0A06E144">
      <w:start w:val="1"/>
      <w:numFmt w:val="bullet"/>
      <w:lvlText w:val=""/>
      <w:lvlJc w:val="left"/>
      <w:pPr>
        <w:ind w:left="720" w:hanging="360"/>
      </w:pPr>
      <w:rPr>
        <w:rFonts w:hint="default" w:ascii="Symbol" w:hAnsi="Symbol"/>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93F3BEC"/>
    <w:multiLevelType w:val="hybridMultilevel"/>
    <w:tmpl w:val="066A82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D20175C"/>
    <w:multiLevelType w:val="hybridMultilevel"/>
    <w:tmpl w:val="D996F9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D741FDB"/>
    <w:multiLevelType w:val="hybridMultilevel"/>
    <w:tmpl w:val="7D7EC4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DFF6817"/>
    <w:multiLevelType w:val="hybridMultilevel"/>
    <w:tmpl w:val="309419D4"/>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21" w15:restartNumberingAfterBreak="0">
    <w:nsid w:val="511845B4"/>
    <w:multiLevelType w:val="hybridMultilevel"/>
    <w:tmpl w:val="A3AEBFF2"/>
    <w:lvl w:ilvl="0" w:tplc="A27ACE22">
      <w:start w:val="1"/>
      <w:numFmt w:val="bullet"/>
      <w:lvlText w:val=""/>
      <w:lvlJc w:val="left"/>
      <w:pPr>
        <w:ind w:left="720" w:hanging="360"/>
      </w:pPr>
      <w:rPr>
        <w:rFonts w:hint="default" w:ascii="Symbol" w:hAnsi="Symbol"/>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6EA1C4B"/>
    <w:multiLevelType w:val="hybridMultilevel"/>
    <w:tmpl w:val="98B865E0"/>
    <w:lvl w:ilvl="0" w:tplc="8968DCEA">
      <w:start w:val="1"/>
      <w:numFmt w:val="bullet"/>
      <w:lvlText w:val=""/>
      <w:lvlJc w:val="left"/>
      <w:pPr>
        <w:ind w:left="720" w:hanging="360"/>
      </w:pPr>
      <w:rPr>
        <w:rFonts w:hint="default" w:ascii="Symbol" w:hAnsi="Symbol"/>
        <w:sz w:val="24"/>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7575A4B"/>
    <w:multiLevelType w:val="hybridMultilevel"/>
    <w:tmpl w:val="7166D608"/>
    <w:lvl w:ilvl="0" w:tplc="57E8BE6C">
      <w:start w:val="1"/>
      <w:numFmt w:val="bullet"/>
      <w:lvlText w:val=""/>
      <w:lvlJc w:val="left"/>
      <w:pPr>
        <w:ind w:left="720" w:hanging="360"/>
      </w:pPr>
      <w:rPr>
        <w:rFonts w:hint="default" w:ascii="Symbol" w:hAnsi="Symbol"/>
        <w:sz w:val="1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A1F2D75"/>
    <w:multiLevelType w:val="hybridMultilevel"/>
    <w:tmpl w:val="301891BC"/>
    <w:lvl w:ilvl="0" w:tplc="7904F496">
      <w:start w:val="1"/>
      <w:numFmt w:val="bullet"/>
      <w:lvlText w:val=""/>
      <w:lvlJc w:val="left"/>
      <w:pPr>
        <w:ind w:left="720" w:hanging="360"/>
      </w:pPr>
      <w:rPr>
        <w:rFonts w:hint="default" w:ascii="Symbol" w:hAnsi="Symbol"/>
        <w:sz w:val="1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84455BB"/>
    <w:multiLevelType w:val="hybridMultilevel"/>
    <w:tmpl w:val="4DD8B51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6" w15:restartNumberingAfterBreak="0">
    <w:nsid w:val="6A700808"/>
    <w:multiLevelType w:val="hybridMultilevel"/>
    <w:tmpl w:val="B3C057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B1D08D5"/>
    <w:multiLevelType w:val="hybridMultilevel"/>
    <w:tmpl w:val="F3467440"/>
    <w:lvl w:ilvl="0" w:tplc="3D4E3C0E">
      <w:start w:val="1"/>
      <w:numFmt w:val="bullet"/>
      <w:lvlText w:val=""/>
      <w:lvlJc w:val="center"/>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D411921"/>
    <w:multiLevelType w:val="hybridMultilevel"/>
    <w:tmpl w:val="86AAA1B6"/>
    <w:lvl w:ilvl="0" w:tplc="9338673C">
      <w:start w:val="1"/>
      <w:numFmt w:val="bullet"/>
      <w:lvlText w:val=""/>
      <w:lvlJc w:val="left"/>
      <w:pPr>
        <w:ind w:left="720" w:hanging="360"/>
      </w:pPr>
      <w:rPr>
        <w:rFonts w:hint="default" w:ascii="Symbol" w:hAnsi="Symbol"/>
        <w:sz w:val="1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E4764DB"/>
    <w:multiLevelType w:val="hybridMultilevel"/>
    <w:tmpl w:val="F2BE271E"/>
    <w:lvl w:ilvl="0" w:tplc="6D0CE3AC">
      <w:start w:val="1"/>
      <w:numFmt w:val="bullet"/>
      <w:lvlText w:val=""/>
      <w:lvlJc w:val="left"/>
      <w:pPr>
        <w:ind w:left="720" w:hanging="360"/>
      </w:pPr>
      <w:rPr>
        <w:rFonts w:hint="default" w:ascii="Symbol" w:hAnsi="Symbol"/>
        <w:sz w:val="1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FA67338"/>
    <w:multiLevelType w:val="hybridMultilevel"/>
    <w:tmpl w:val="E78EC6E8"/>
    <w:lvl w:ilvl="0" w:tplc="3208C9B0">
      <w:start w:val="1"/>
      <w:numFmt w:val="bullet"/>
      <w:lvlText w:val=""/>
      <w:lvlJc w:val="left"/>
      <w:pPr>
        <w:ind w:left="720" w:hanging="360"/>
      </w:pPr>
      <w:rPr>
        <w:rFonts w:hint="default" w:ascii="Symbol" w:hAnsi="Symbol"/>
        <w:sz w:val="1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0387366"/>
    <w:multiLevelType w:val="hybridMultilevel"/>
    <w:tmpl w:val="B14A13B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1360125"/>
    <w:multiLevelType w:val="hybridMultilevel"/>
    <w:tmpl w:val="B526F328"/>
    <w:lvl w:ilvl="0" w:tplc="9F24CD74">
      <w:start w:val="1"/>
      <w:numFmt w:val="bullet"/>
      <w:lvlText w:val=""/>
      <w:lvlJc w:val="left"/>
      <w:pPr>
        <w:ind w:left="76" w:hanging="360"/>
      </w:pPr>
      <w:rPr>
        <w:rFonts w:hint="default" w:ascii="Symbol" w:hAnsi="Symbol"/>
      </w:rPr>
    </w:lvl>
    <w:lvl w:ilvl="1" w:tplc="04090003">
      <w:start w:val="1"/>
      <w:numFmt w:val="bullet"/>
      <w:lvlText w:val="o"/>
      <w:lvlJc w:val="left"/>
      <w:pPr>
        <w:ind w:left="655" w:hanging="360"/>
      </w:pPr>
      <w:rPr>
        <w:rFonts w:hint="default" w:ascii="Courier New" w:hAnsi="Courier New"/>
      </w:rPr>
    </w:lvl>
    <w:lvl w:ilvl="2" w:tplc="04090005" w:tentative="1">
      <w:start w:val="1"/>
      <w:numFmt w:val="bullet"/>
      <w:lvlText w:val=""/>
      <w:lvlJc w:val="left"/>
      <w:pPr>
        <w:ind w:left="1375" w:hanging="360"/>
      </w:pPr>
      <w:rPr>
        <w:rFonts w:hint="default" w:ascii="Wingdings" w:hAnsi="Wingdings"/>
      </w:rPr>
    </w:lvl>
    <w:lvl w:ilvl="3" w:tplc="04090001" w:tentative="1">
      <w:start w:val="1"/>
      <w:numFmt w:val="bullet"/>
      <w:lvlText w:val=""/>
      <w:lvlJc w:val="left"/>
      <w:pPr>
        <w:ind w:left="2095" w:hanging="360"/>
      </w:pPr>
      <w:rPr>
        <w:rFonts w:hint="default" w:ascii="Symbol" w:hAnsi="Symbol"/>
      </w:rPr>
    </w:lvl>
    <w:lvl w:ilvl="4" w:tplc="04090003" w:tentative="1">
      <w:start w:val="1"/>
      <w:numFmt w:val="bullet"/>
      <w:lvlText w:val="o"/>
      <w:lvlJc w:val="left"/>
      <w:pPr>
        <w:ind w:left="2815" w:hanging="360"/>
      </w:pPr>
      <w:rPr>
        <w:rFonts w:hint="default" w:ascii="Courier New" w:hAnsi="Courier New"/>
      </w:rPr>
    </w:lvl>
    <w:lvl w:ilvl="5" w:tplc="04090005" w:tentative="1">
      <w:start w:val="1"/>
      <w:numFmt w:val="bullet"/>
      <w:lvlText w:val=""/>
      <w:lvlJc w:val="left"/>
      <w:pPr>
        <w:ind w:left="3535" w:hanging="360"/>
      </w:pPr>
      <w:rPr>
        <w:rFonts w:hint="default" w:ascii="Wingdings" w:hAnsi="Wingdings"/>
      </w:rPr>
    </w:lvl>
    <w:lvl w:ilvl="6" w:tplc="04090001" w:tentative="1">
      <w:start w:val="1"/>
      <w:numFmt w:val="bullet"/>
      <w:lvlText w:val=""/>
      <w:lvlJc w:val="left"/>
      <w:pPr>
        <w:ind w:left="4255" w:hanging="360"/>
      </w:pPr>
      <w:rPr>
        <w:rFonts w:hint="default" w:ascii="Symbol" w:hAnsi="Symbol"/>
      </w:rPr>
    </w:lvl>
    <w:lvl w:ilvl="7" w:tplc="04090003" w:tentative="1">
      <w:start w:val="1"/>
      <w:numFmt w:val="bullet"/>
      <w:lvlText w:val="o"/>
      <w:lvlJc w:val="left"/>
      <w:pPr>
        <w:ind w:left="4975" w:hanging="360"/>
      </w:pPr>
      <w:rPr>
        <w:rFonts w:hint="default" w:ascii="Courier New" w:hAnsi="Courier New"/>
      </w:rPr>
    </w:lvl>
    <w:lvl w:ilvl="8" w:tplc="04090005" w:tentative="1">
      <w:start w:val="1"/>
      <w:numFmt w:val="bullet"/>
      <w:lvlText w:val=""/>
      <w:lvlJc w:val="left"/>
      <w:pPr>
        <w:ind w:left="5695" w:hanging="360"/>
      </w:pPr>
      <w:rPr>
        <w:rFonts w:hint="default" w:ascii="Wingdings" w:hAnsi="Wingdings"/>
      </w:rPr>
    </w:lvl>
  </w:abstractNum>
  <w:abstractNum w:abstractNumId="33" w15:restartNumberingAfterBreak="0">
    <w:nsid w:val="74314293"/>
    <w:multiLevelType w:val="hybridMultilevel"/>
    <w:tmpl w:val="6282B3C8"/>
    <w:lvl w:ilvl="0" w:tplc="90602648">
      <w:start w:val="1"/>
      <w:numFmt w:val="bullet"/>
      <w:lvlText w:val=""/>
      <w:lvlJc w:val="left"/>
      <w:pPr>
        <w:ind w:left="720" w:hanging="360"/>
      </w:pPr>
      <w:rPr>
        <w:rFonts w:hint="default" w:ascii="Symbol" w:hAnsi="Symbol"/>
        <w:sz w:val="18"/>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7111093"/>
    <w:multiLevelType w:val="hybridMultilevel"/>
    <w:tmpl w:val="1AD6CA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8F648C9"/>
    <w:multiLevelType w:val="hybridMultilevel"/>
    <w:tmpl w:val="25522F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EE749DE"/>
    <w:multiLevelType w:val="hybridMultilevel"/>
    <w:tmpl w:val="FA2868F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abstractNumId w:val="15"/>
  </w:num>
  <w:num w:numId="2">
    <w:abstractNumId w:val="6"/>
  </w:num>
  <w:num w:numId="3">
    <w:abstractNumId w:val="9"/>
  </w:num>
  <w:num w:numId="4">
    <w:abstractNumId w:val="16"/>
  </w:num>
  <w:num w:numId="5">
    <w:abstractNumId w:val="18"/>
  </w:num>
  <w:num w:numId="6">
    <w:abstractNumId w:val="22"/>
  </w:num>
  <w:num w:numId="7">
    <w:abstractNumId w:val="12"/>
  </w:num>
  <w:num w:numId="8">
    <w:abstractNumId w:val="21"/>
  </w:num>
  <w:num w:numId="9">
    <w:abstractNumId w:val="1"/>
  </w:num>
  <w:num w:numId="10">
    <w:abstractNumId w:val="14"/>
  </w:num>
  <w:num w:numId="11">
    <w:abstractNumId w:val="4"/>
  </w:num>
  <w:num w:numId="12">
    <w:abstractNumId w:val="10"/>
  </w:num>
  <w:num w:numId="13">
    <w:abstractNumId w:val="34"/>
  </w:num>
  <w:num w:numId="14">
    <w:abstractNumId w:val="17"/>
  </w:num>
  <w:num w:numId="15">
    <w:abstractNumId w:val="2"/>
  </w:num>
  <w:num w:numId="16">
    <w:abstractNumId w:val="32"/>
  </w:num>
  <w:num w:numId="17">
    <w:abstractNumId w:val="31"/>
  </w:num>
  <w:num w:numId="18">
    <w:abstractNumId w:val="8"/>
  </w:num>
  <w:num w:numId="19">
    <w:abstractNumId w:val="3"/>
  </w:num>
  <w:num w:numId="20">
    <w:abstractNumId w:val="27"/>
  </w:num>
  <w:num w:numId="21">
    <w:abstractNumId w:val="11"/>
  </w:num>
  <w:num w:numId="22">
    <w:abstractNumId w:val="5"/>
  </w:num>
  <w:num w:numId="23">
    <w:abstractNumId w:val="23"/>
  </w:num>
  <w:num w:numId="24">
    <w:abstractNumId w:val="29"/>
  </w:num>
  <w:num w:numId="25">
    <w:abstractNumId w:val="13"/>
  </w:num>
  <w:num w:numId="26">
    <w:abstractNumId w:val="30"/>
  </w:num>
  <w:num w:numId="27">
    <w:abstractNumId w:val="33"/>
  </w:num>
  <w:num w:numId="28">
    <w:abstractNumId w:val="24"/>
  </w:num>
  <w:num w:numId="29">
    <w:abstractNumId w:val="28"/>
  </w:num>
  <w:num w:numId="30">
    <w:abstractNumId w:val="36"/>
  </w:num>
  <w:num w:numId="31">
    <w:abstractNumId w:val="25"/>
  </w:num>
  <w:num w:numId="32">
    <w:abstractNumId w:val="0"/>
  </w:num>
  <w:num w:numId="33">
    <w:abstractNumId w:val="20"/>
  </w:num>
  <w:num w:numId="34">
    <w:abstractNumId w:val="26"/>
  </w:num>
  <w:num w:numId="35">
    <w:abstractNumId w:val="19"/>
  </w:num>
  <w:num w:numId="36">
    <w:abstractNumId w:val="7"/>
  </w:num>
  <w:num w:numId="37">
    <w:abstractNumId w:val="3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ADC"/>
    <w:rsid w:val="00097BE5"/>
    <w:rsid w:val="000E6AD0"/>
    <w:rsid w:val="00146A7A"/>
    <w:rsid w:val="00204792"/>
    <w:rsid w:val="002D0B9E"/>
    <w:rsid w:val="003A1522"/>
    <w:rsid w:val="00571FCE"/>
    <w:rsid w:val="006C65DE"/>
    <w:rsid w:val="00724632"/>
    <w:rsid w:val="00773076"/>
    <w:rsid w:val="007C5D4E"/>
    <w:rsid w:val="00875CD8"/>
    <w:rsid w:val="00884B80"/>
    <w:rsid w:val="0091126C"/>
    <w:rsid w:val="009463FF"/>
    <w:rsid w:val="00A33D4B"/>
    <w:rsid w:val="00A77AA3"/>
    <w:rsid w:val="00AB2AF5"/>
    <w:rsid w:val="00AD7CC2"/>
    <w:rsid w:val="00B63C43"/>
    <w:rsid w:val="00B65A2D"/>
    <w:rsid w:val="00BD38AD"/>
    <w:rsid w:val="00C353EE"/>
    <w:rsid w:val="00D70ADC"/>
    <w:rsid w:val="00E70EFF"/>
    <w:rsid w:val="00E73C5D"/>
    <w:rsid w:val="00EE71DC"/>
    <w:rsid w:val="00F24536"/>
    <w:rsid w:val="00FA249B"/>
    <w:rsid w:val="0249C0A7"/>
    <w:rsid w:val="024EDFA4"/>
    <w:rsid w:val="02BA5C2A"/>
    <w:rsid w:val="04817BA1"/>
    <w:rsid w:val="0500E43C"/>
    <w:rsid w:val="069A830F"/>
    <w:rsid w:val="06CA83DD"/>
    <w:rsid w:val="06DB7AB4"/>
    <w:rsid w:val="0A3A6F37"/>
    <w:rsid w:val="0AE4EEC6"/>
    <w:rsid w:val="0B4B50B3"/>
    <w:rsid w:val="0BD5C5A7"/>
    <w:rsid w:val="0BDFBC27"/>
    <w:rsid w:val="0DED6C9E"/>
    <w:rsid w:val="0EE1DF90"/>
    <w:rsid w:val="10705234"/>
    <w:rsid w:val="111629A6"/>
    <w:rsid w:val="120C2295"/>
    <w:rsid w:val="1215FA64"/>
    <w:rsid w:val="12BC1D89"/>
    <w:rsid w:val="13CDC6DE"/>
    <w:rsid w:val="1426C91F"/>
    <w:rsid w:val="146A0DA4"/>
    <w:rsid w:val="14A4F4AE"/>
    <w:rsid w:val="16B134EA"/>
    <w:rsid w:val="17D7D639"/>
    <w:rsid w:val="187C7196"/>
    <w:rsid w:val="19945DAC"/>
    <w:rsid w:val="1B14759F"/>
    <w:rsid w:val="1C063E1D"/>
    <w:rsid w:val="1CAF2862"/>
    <w:rsid w:val="1D2BB941"/>
    <w:rsid w:val="1E4FE700"/>
    <w:rsid w:val="1FCAB1CD"/>
    <w:rsid w:val="2019F269"/>
    <w:rsid w:val="207D3778"/>
    <w:rsid w:val="20918D3D"/>
    <w:rsid w:val="21C10793"/>
    <w:rsid w:val="226C92E2"/>
    <w:rsid w:val="238A126A"/>
    <w:rsid w:val="23C60446"/>
    <w:rsid w:val="2514D104"/>
    <w:rsid w:val="261F4B46"/>
    <w:rsid w:val="27BCCA95"/>
    <w:rsid w:val="27BE81E7"/>
    <w:rsid w:val="2861EB82"/>
    <w:rsid w:val="2A4F237B"/>
    <w:rsid w:val="2BAB39C3"/>
    <w:rsid w:val="2D60571D"/>
    <w:rsid w:val="2D75A4F2"/>
    <w:rsid w:val="343F399E"/>
    <w:rsid w:val="34BD01FD"/>
    <w:rsid w:val="38078BC5"/>
    <w:rsid w:val="3872C3AB"/>
    <w:rsid w:val="3AD6AF93"/>
    <w:rsid w:val="3AFE6A51"/>
    <w:rsid w:val="3B26042A"/>
    <w:rsid w:val="3B40A47F"/>
    <w:rsid w:val="3C4E97AF"/>
    <w:rsid w:val="3C773FF4"/>
    <w:rsid w:val="3FB4EFE2"/>
    <w:rsid w:val="4030A098"/>
    <w:rsid w:val="414EEED6"/>
    <w:rsid w:val="42A8069F"/>
    <w:rsid w:val="433EBEAE"/>
    <w:rsid w:val="4379B037"/>
    <w:rsid w:val="47EA5138"/>
    <w:rsid w:val="4A181F33"/>
    <w:rsid w:val="4A949FFC"/>
    <w:rsid w:val="4B8C973E"/>
    <w:rsid w:val="4BA8E0AC"/>
    <w:rsid w:val="4CFC7084"/>
    <w:rsid w:val="4DBD760C"/>
    <w:rsid w:val="4FA14EF1"/>
    <w:rsid w:val="4FFDA46E"/>
    <w:rsid w:val="510C0129"/>
    <w:rsid w:val="51F5F81D"/>
    <w:rsid w:val="520B5911"/>
    <w:rsid w:val="52378DCB"/>
    <w:rsid w:val="527B9CDF"/>
    <w:rsid w:val="5314DAA5"/>
    <w:rsid w:val="542A6ED1"/>
    <w:rsid w:val="556EDD3E"/>
    <w:rsid w:val="56D9BAB9"/>
    <w:rsid w:val="5A628552"/>
    <w:rsid w:val="5B6ECABE"/>
    <w:rsid w:val="5BE727EE"/>
    <w:rsid w:val="5EE847B4"/>
    <w:rsid w:val="6219510A"/>
    <w:rsid w:val="64AB09E5"/>
    <w:rsid w:val="66D336AE"/>
    <w:rsid w:val="681612CE"/>
    <w:rsid w:val="6A81B163"/>
    <w:rsid w:val="6A9204CC"/>
    <w:rsid w:val="6AE58A3C"/>
    <w:rsid w:val="6B64EFB3"/>
    <w:rsid w:val="6C287EDF"/>
    <w:rsid w:val="6DE4443B"/>
    <w:rsid w:val="6F829866"/>
    <w:rsid w:val="6FE9FDE2"/>
    <w:rsid w:val="70DF49E4"/>
    <w:rsid w:val="733D044B"/>
    <w:rsid w:val="749FA11A"/>
    <w:rsid w:val="764C4007"/>
    <w:rsid w:val="77F209FF"/>
    <w:rsid w:val="7801E584"/>
    <w:rsid w:val="7B7C961F"/>
    <w:rsid w:val="7BE78758"/>
    <w:rsid w:val="7EFCBD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A8519"/>
  <w15:chartTrackingRefBased/>
  <w15:docId w15:val="{C8A44615-8961-4934-9CA5-77C98CE30D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D70ADC"/>
    <w:pPr>
      <w:spacing w:after="0" w:line="240" w:lineRule="auto"/>
    </w:pPr>
    <w:rPr>
      <w:rFonts w:ascii="Times New Roman" w:hAnsi="Times New Roman" w:eastAsia="Times New Roman" w:cs="Times New Roman"/>
      <w:sz w:val="20"/>
      <w:szCs w:val="20"/>
      <w:lang w:eastAsia="en-GB"/>
    </w:rPr>
  </w:style>
  <w:style w:type="paragraph" w:styleId="Heading1">
    <w:name w:val="heading 1"/>
    <w:basedOn w:val="Normal"/>
    <w:next w:val="Normal"/>
    <w:link w:val="Heading1Char"/>
    <w:qFormat/>
    <w:rsid w:val="007C5D4E"/>
    <w:pPr>
      <w:keepNext/>
      <w:jc w:val="center"/>
      <w:outlineLvl w:val="0"/>
    </w:pPr>
    <w:rPr>
      <w:rFonts w:ascii="Calibri" w:hAnsi="Calibri"/>
      <w:sz w:val="24"/>
      <w:szCs w:val="24"/>
      <w:u w:val="single"/>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70AD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C5D4E"/>
    <w:pPr>
      <w:spacing w:after="160" w:line="259" w:lineRule="auto"/>
      <w:ind w:left="720"/>
      <w:contextualSpacing/>
    </w:pPr>
    <w:rPr>
      <w:rFonts w:ascii="Calibri" w:hAnsi="Calibri" w:eastAsia="Calibri"/>
      <w:sz w:val="22"/>
      <w:szCs w:val="22"/>
      <w:lang w:eastAsia="en-US"/>
    </w:rPr>
  </w:style>
  <w:style w:type="character" w:styleId="Heading1Char" w:customStyle="1">
    <w:name w:val="Heading 1 Char"/>
    <w:basedOn w:val="DefaultParagraphFont"/>
    <w:link w:val="Heading1"/>
    <w:rsid w:val="007C5D4E"/>
    <w:rPr>
      <w:rFonts w:ascii="Calibri" w:hAnsi="Calibri" w:eastAsia="Times New Roman" w:cs="Times New Roman"/>
      <w:sz w:val="24"/>
      <w:szCs w:val="24"/>
      <w:u w:val="single"/>
    </w:rPr>
  </w:style>
  <w:style w:type="character" w:styleId="Hyperlink">
    <w:name w:val="Hyperlink"/>
    <w:uiPriority w:val="99"/>
    <w:semiHidden/>
    <w:rsid w:val="007C5D4E"/>
    <w:rPr>
      <w:color w:val="0000FF"/>
      <w:u w:val="single"/>
    </w:rPr>
  </w:style>
  <w:style w:type="character" w:styleId="Strong">
    <w:name w:val="Strong"/>
    <w:uiPriority w:val="22"/>
    <w:qFormat/>
    <w:rsid w:val="007C5D4E"/>
    <w:rPr>
      <w:b/>
      <w:bCs/>
    </w:rPr>
  </w:style>
  <w:style w:type="paragraph" w:styleId="NormalWeb">
    <w:name w:val="Normal (Web)"/>
    <w:basedOn w:val="Normal"/>
    <w:uiPriority w:val="99"/>
    <w:unhideWhenUsed/>
    <w:rsid w:val="007C5D4E"/>
    <w:pPr>
      <w:spacing w:before="100" w:beforeAutospacing="1" w:after="100" w:afterAutospacing="1"/>
    </w:pPr>
    <w:rPr>
      <w:sz w:val="24"/>
      <w:szCs w:val="24"/>
      <w:lang w:val="en-US" w:eastAsia="en-US"/>
    </w:rPr>
  </w:style>
  <w:style w:type="character" w:styleId="UnresolvedMention">
    <w:name w:val="Unresolved Mention"/>
    <w:basedOn w:val="DefaultParagraphFont"/>
    <w:uiPriority w:val="99"/>
    <w:semiHidden/>
    <w:unhideWhenUsed/>
    <w:rsid w:val="00C35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77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adwickprimary.doncaster.sch.uk/learning2" TargetMode="External" Id="rId13" /><Relationship Type="http://schemas.openxmlformats.org/officeDocument/2006/relationships/hyperlink" Target="https://ttrockstars.com/" TargetMode="External" Id="rId18" /><Relationship Type="http://schemas.openxmlformats.org/officeDocument/2006/relationships/hyperlink" Target="https://adwickprimaryschool.org.uk/wp-content/uploads/2024/09/Nut-and-Peanut-Awareness.pdf" TargetMode="External" Id="rId26" /><Relationship Type="http://schemas.openxmlformats.org/officeDocument/2006/relationships/customXml" Target="../customXml/item3.xml" Id="rId3" /><Relationship Type="http://schemas.openxmlformats.org/officeDocument/2006/relationships/hyperlink" Target="https://adwickprimaryschool.org.uk/wp-content/uploads/2024/09/The-School-Day-incl-dropping-off-procedures.pdf" TargetMode="External" Id="rId21" /><Relationship Type="http://schemas.openxmlformats.org/officeDocument/2006/relationships/settings" Target="settings.xml" Id="rId7" /><Relationship Type="http://schemas.openxmlformats.org/officeDocument/2006/relationships/hyperlink" Target="https://adwickprimaryschool.org.uk/wp-content/uploads/2024/09/Autumn-diary-dates.pdf" TargetMode="External" Id="rId12" /><Relationship Type="http://schemas.openxmlformats.org/officeDocument/2006/relationships/hyperlink" Target="https://login.renaissance.com/12d2c976-fb77-48a7-a61c-8e341bbbe357?state=140d9855-db2b-4d06-a69e-e5267553da75" TargetMode="External" Id="rId17" /><Relationship Type="http://schemas.openxmlformats.org/officeDocument/2006/relationships/hyperlink" Target="http://www.coolmilk.com" TargetMode="External" Id="rId25" /><Relationship Type="http://schemas.openxmlformats.org/officeDocument/2006/relationships/customXml" Target="../customXml/item2.xml" Id="rId2" /><Relationship Type="http://schemas.openxmlformats.org/officeDocument/2006/relationships/hyperlink" Target="https://scratch.mit.edu/" TargetMode="External" Id="rId16" /><Relationship Type="http://schemas.openxmlformats.org/officeDocument/2006/relationships/hyperlink" Target="https://adwickprimaryschool.org.uk/wp-content/uploads/2024/09/Behaviour-Policy.pdf"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dwick-admin@vennacademy.org" TargetMode="External" Id="rId11" /><Relationship Type="http://schemas.openxmlformats.org/officeDocument/2006/relationships/hyperlink" Target="https://adwickprimaryschool.org.uk/school-uniform/" TargetMode="External" Id="rId24" /><Relationship Type="http://schemas.openxmlformats.org/officeDocument/2006/relationships/numbering" Target="numbering.xml" Id="rId5" /><Relationship Type="http://schemas.openxmlformats.org/officeDocument/2006/relationships/hyperlink" Target="https://makecode.microbit.org/" TargetMode="External" Id="rId15" /><Relationship Type="http://schemas.openxmlformats.org/officeDocument/2006/relationships/hyperlink" Target="https://adwickprimaryschool.org.uk/term-dates/" TargetMode="External" Id="rId23" /><Relationship Type="http://schemas.openxmlformats.org/officeDocument/2006/relationships/theme" Target="theme/theme1.xml" Id="rId28" /><Relationship Type="http://schemas.openxmlformats.org/officeDocument/2006/relationships/hyperlink" Target="https://adwickprimaryschool.org.uk/" TargetMode="External" Id="rId10" /><Relationship Type="http://schemas.openxmlformats.org/officeDocument/2006/relationships/hyperlink" Target="https://www.bbc.co.uk/bitesize/primary" TargetMode="External" Id="rId19" /><Relationship Type="http://schemas.openxmlformats.org/officeDocument/2006/relationships/customXml" Target="../customXml/item4.xml" Id="rId4" /><Relationship Type="http://schemas.openxmlformats.org/officeDocument/2006/relationships/image" Target="media/image1.jpeg" Id="rId9" /><Relationship Type="http://schemas.openxmlformats.org/officeDocument/2006/relationships/hyperlink" Target="https://www.kiddle.co/" TargetMode="External" Id="rId14" /><Relationship Type="http://schemas.openxmlformats.org/officeDocument/2006/relationships/hyperlink" Target="https://adwickprimaryschool.org.uk/wp-content/uploads/2024/09/Attendance-Matters-booklet.pdf" TargetMode="External" Id="rId22" /><Relationship Type="http://schemas.openxmlformats.org/officeDocument/2006/relationships/fontTable" Target="fontTable.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677c807-71f1-48fe-acf3-15cff620f41f" xsi:nil="true"/>
    <lcf76f155ced4ddcb4097134ff3c332f xmlns="a4a58c44-9b6c-4785-aef4-0c83c4e4fb7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AB68A90669324A9FD3B8CF3BAD4178" ma:contentTypeVersion="13" ma:contentTypeDescription="Create a new document." ma:contentTypeScope="" ma:versionID="b55c1b58d6d57278d6510a815341c152">
  <xsd:schema xmlns:xsd="http://www.w3.org/2001/XMLSchema" xmlns:xs="http://www.w3.org/2001/XMLSchema" xmlns:p="http://schemas.microsoft.com/office/2006/metadata/properties" xmlns:ns2="a4a58c44-9b6c-4785-aef4-0c83c4e4fb7c" xmlns:ns3="d677c807-71f1-48fe-acf3-15cff620f41f" targetNamespace="http://schemas.microsoft.com/office/2006/metadata/properties" ma:root="true" ma:fieldsID="22677a33134b5939fe696456e3fdc764" ns2:_="" ns3:_="">
    <xsd:import namespace="a4a58c44-9b6c-4785-aef4-0c83c4e4fb7c"/>
    <xsd:import namespace="d677c807-71f1-48fe-acf3-15cff620f4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58c44-9b6c-4785-aef4-0c83c4e4f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65dd1f3-4965-4e9a-842b-9c20eddf0fc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77c807-71f1-48fe-acf3-15cff620f41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a2d446-e32f-4a5b-a29f-781f4d1422cf}" ma:internalName="TaxCatchAll" ma:showField="CatchAllData" ma:web="d677c807-71f1-48fe-acf3-15cff620f4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5254C-3F5D-4E35-AB5C-D47F34D2337A}">
  <ds:schemaRefs>
    <ds:schemaRef ds:uri="http://schemas.microsoft.com/sharepoint/v3/contenttype/forms"/>
  </ds:schemaRefs>
</ds:datastoreItem>
</file>

<file path=customXml/itemProps2.xml><?xml version="1.0" encoding="utf-8"?>
<ds:datastoreItem xmlns:ds="http://schemas.openxmlformats.org/officeDocument/2006/customXml" ds:itemID="{0910DFE3-C10E-4D2F-950C-D8E18ED76FB4}">
  <ds:schemaRefs>
    <ds:schemaRef ds:uri="http://schemas.microsoft.com/office/2006/documentManagement/types"/>
    <ds:schemaRef ds:uri="http://www.w3.org/XML/1998/namespace"/>
    <ds:schemaRef ds:uri="http://purl.org/dc/dcmitype/"/>
    <ds:schemaRef ds:uri="a4a58c44-9b6c-4785-aef4-0c83c4e4fb7c"/>
    <ds:schemaRef ds:uri="d677c807-71f1-48fe-acf3-15cff620f41f"/>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8E9B7475-3B3F-4F5D-96E5-AF84CF0FD605}">
  <ds:schemaRefs>
    <ds:schemaRef ds:uri="http://schemas.microsoft.com/office/2006/metadata/contentType"/>
    <ds:schemaRef ds:uri="http://schemas.microsoft.com/office/2006/metadata/properties/metaAttributes"/>
    <ds:schemaRef ds:uri="http://www.w3.org/2000/xmlns/"/>
    <ds:schemaRef ds:uri="http://www.w3.org/2001/XMLSchema"/>
    <ds:schemaRef ds:uri="a4a58c44-9b6c-4785-aef4-0c83c4e4fb7c"/>
    <ds:schemaRef ds:uri="d677c807-71f1-48fe-acf3-15cff620f41f"/>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A2446A-8750-4F82-92F2-149E58C28EE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Sharon Hutchinson</dc:creator>
  <keywords/>
  <dc:description/>
  <lastModifiedBy>Jasmine Cameron</lastModifiedBy>
  <revision>3</revision>
  <dcterms:created xsi:type="dcterms:W3CDTF">2025-03-18T18:51:00.0000000Z</dcterms:created>
  <dcterms:modified xsi:type="dcterms:W3CDTF">2025-03-18T18:53:26.6423611Z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0x010100A8AB68A90669324A9FD3B8CF3BAD4178</vt:lpwstr>
  </property>
  <property fmtid="{D5CDD505-2E9C-101B-9397-08002B2CF9AE}" pid="3" name="MediaServiceImageTags">
    <vt:lpwstr/>
  </property>
</Properties>
</file>